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5A16" w14:textId="622AE357" w:rsidR="00444BA3" w:rsidRPr="005256F8" w:rsidRDefault="003A2A82" w:rsidP="003A2A82">
      <w:pPr>
        <w:spacing w:after="0" w:line="240" w:lineRule="auto"/>
        <w:jc w:val="center"/>
        <w:rPr>
          <w:b/>
          <w:sz w:val="36"/>
          <w:szCs w:val="36"/>
          <w14:shadow w14:blurRad="50800" w14:dist="38100" w14:dir="2700000" w14:sx="100000" w14:sy="100000" w14:kx="0" w14:ky="0" w14:algn="tl">
            <w14:srgbClr w14:val="000000">
              <w14:alpha w14:val="60000"/>
            </w14:srgbClr>
          </w14:shadow>
        </w:rPr>
      </w:pPr>
      <w:r w:rsidRPr="005256F8">
        <w:rPr>
          <w:b/>
          <w:sz w:val="36"/>
          <w:szCs w:val="36"/>
          <w14:shadow w14:blurRad="50800" w14:dist="38100" w14:dir="2700000" w14:sx="100000" w14:sy="100000" w14:kx="0" w14:ky="0" w14:algn="tl">
            <w14:srgbClr w14:val="000000">
              <w14:alpha w14:val="60000"/>
            </w14:srgbClr>
          </w14:shadow>
        </w:rPr>
        <w:t>ST. PAUL THE APOSTLE CATHOLIC CHURCH</w:t>
      </w:r>
    </w:p>
    <w:p w14:paraId="2A8507DD" w14:textId="77777777" w:rsidR="003A2A82" w:rsidRPr="005256F8" w:rsidRDefault="003A2A82" w:rsidP="003A2A82">
      <w:pPr>
        <w:spacing w:after="0" w:line="240" w:lineRule="auto"/>
        <w:jc w:val="center"/>
        <w:rPr>
          <w:b/>
          <w:sz w:val="28"/>
          <w:szCs w:val="28"/>
        </w:rPr>
      </w:pPr>
      <w:r w:rsidRPr="005256F8">
        <w:rPr>
          <w:b/>
          <w:sz w:val="28"/>
          <w:szCs w:val="28"/>
        </w:rPr>
        <w:t>Parish School of Religion</w:t>
      </w:r>
    </w:p>
    <w:p w14:paraId="4C8B6527" w14:textId="09EC17FE" w:rsidR="003A2A82" w:rsidRPr="005256F8" w:rsidRDefault="003E0B05" w:rsidP="003A2A82">
      <w:pPr>
        <w:spacing w:after="0" w:line="240" w:lineRule="auto"/>
        <w:jc w:val="center"/>
        <w:rPr>
          <w:sz w:val="24"/>
          <w:szCs w:val="24"/>
        </w:rPr>
      </w:pPr>
      <w:r w:rsidRPr="005256F8">
        <w:rPr>
          <w:sz w:val="24"/>
          <w:szCs w:val="24"/>
        </w:rPr>
        <w:t>Father</w:t>
      </w:r>
      <w:r w:rsidR="003A2A82" w:rsidRPr="005256F8">
        <w:rPr>
          <w:sz w:val="24"/>
          <w:szCs w:val="24"/>
        </w:rPr>
        <w:t xml:space="preserve"> </w:t>
      </w:r>
      <w:proofErr w:type="spellStart"/>
      <w:r w:rsidR="002A6CCA" w:rsidRPr="005256F8">
        <w:rPr>
          <w:sz w:val="24"/>
          <w:szCs w:val="24"/>
        </w:rPr>
        <w:t>Arockiam</w:t>
      </w:r>
      <w:proofErr w:type="spellEnd"/>
      <w:r w:rsidR="002A6CCA" w:rsidRPr="005256F8">
        <w:rPr>
          <w:sz w:val="24"/>
          <w:szCs w:val="24"/>
        </w:rPr>
        <w:t xml:space="preserve"> </w:t>
      </w:r>
      <w:proofErr w:type="spellStart"/>
      <w:r w:rsidR="002A6CCA" w:rsidRPr="005256F8">
        <w:rPr>
          <w:sz w:val="24"/>
          <w:szCs w:val="24"/>
        </w:rPr>
        <w:t>Arockiam</w:t>
      </w:r>
      <w:proofErr w:type="spellEnd"/>
      <w:r w:rsidR="003A2A82" w:rsidRPr="005256F8">
        <w:rPr>
          <w:sz w:val="24"/>
          <w:szCs w:val="24"/>
        </w:rPr>
        <w:t>, Pastor – 225-383-2537</w:t>
      </w:r>
    </w:p>
    <w:p w14:paraId="1607ACBD" w14:textId="3C924007" w:rsidR="003A2A82" w:rsidRPr="005256F8" w:rsidRDefault="00FB61F9" w:rsidP="003A2A82">
      <w:pPr>
        <w:spacing w:after="0" w:line="240" w:lineRule="auto"/>
        <w:jc w:val="center"/>
      </w:pPr>
      <w:r w:rsidRPr="005256F8">
        <w:t>Martha Davis</w:t>
      </w:r>
      <w:r w:rsidR="003A2A82" w:rsidRPr="005256F8">
        <w:t>, Director of Religio</w:t>
      </w:r>
      <w:r w:rsidR="008D32EF" w:rsidRPr="005256F8">
        <w:t>us Education</w:t>
      </w:r>
      <w:r w:rsidR="003A2A82" w:rsidRPr="005256F8">
        <w:t xml:space="preserve"> – </w:t>
      </w:r>
      <w:r w:rsidR="001E0FE5" w:rsidRPr="005256F8">
        <w:t>225-</w:t>
      </w:r>
      <w:r w:rsidR="00D05E7E">
        <w:t>636-7612</w:t>
      </w:r>
    </w:p>
    <w:p w14:paraId="56F217A6" w14:textId="7253A203" w:rsidR="00141BB4" w:rsidRPr="005256F8" w:rsidRDefault="00141BB4" w:rsidP="00141BB4">
      <w:pPr>
        <w:spacing w:after="0" w:line="240" w:lineRule="auto"/>
        <w:jc w:val="center"/>
        <w:rPr>
          <w:b/>
          <w:sz w:val="24"/>
          <w:szCs w:val="24"/>
        </w:rPr>
      </w:pPr>
      <w:r w:rsidRPr="005256F8">
        <w:rPr>
          <w:sz w:val="24"/>
          <w:szCs w:val="24"/>
        </w:rPr>
        <w:t xml:space="preserve">Rudolph and Darlene Richard, </w:t>
      </w:r>
      <w:r w:rsidRPr="005256F8">
        <w:rPr>
          <w:bCs/>
          <w:sz w:val="24"/>
          <w:szCs w:val="24"/>
        </w:rPr>
        <w:t>Confirmation Coordinators</w:t>
      </w:r>
      <w:r w:rsidR="00A71B52" w:rsidRPr="005256F8">
        <w:rPr>
          <w:bCs/>
          <w:sz w:val="24"/>
          <w:szCs w:val="24"/>
        </w:rPr>
        <w:t xml:space="preserve"> – 225-752-5101</w:t>
      </w:r>
      <w:r w:rsidRPr="005256F8">
        <w:rPr>
          <w:sz w:val="24"/>
          <w:szCs w:val="24"/>
        </w:rPr>
        <w:tab/>
      </w:r>
    </w:p>
    <w:p w14:paraId="3F7A7A1E" w14:textId="77777777" w:rsidR="005523BA" w:rsidRPr="005256F8" w:rsidRDefault="005523BA" w:rsidP="00141BB4">
      <w:pPr>
        <w:spacing w:after="0" w:line="240" w:lineRule="auto"/>
        <w:jc w:val="center"/>
        <w:rPr>
          <w:b/>
          <w:sz w:val="20"/>
          <w:szCs w:val="20"/>
        </w:rPr>
      </w:pPr>
    </w:p>
    <w:p w14:paraId="58ABB839" w14:textId="77777777" w:rsidR="003A2A82" w:rsidRPr="005256F8" w:rsidRDefault="003A2A82" w:rsidP="005523BA">
      <w:pPr>
        <w:jc w:val="both"/>
        <w:rPr>
          <w:b/>
          <w:sz w:val="24"/>
          <w:szCs w:val="24"/>
        </w:rPr>
      </w:pPr>
      <w:r w:rsidRPr="005256F8">
        <w:rPr>
          <w:b/>
          <w:sz w:val="24"/>
          <w:szCs w:val="24"/>
        </w:rPr>
        <w:t>Dear Interested Parents and Confirmation Candidates,</w:t>
      </w:r>
    </w:p>
    <w:p w14:paraId="4EC74F0E" w14:textId="77777777" w:rsidR="003A2A82" w:rsidRPr="005256F8" w:rsidRDefault="003A2A82" w:rsidP="005523BA">
      <w:pPr>
        <w:spacing w:line="240" w:lineRule="auto"/>
        <w:jc w:val="both"/>
        <w:rPr>
          <w:b/>
          <w:sz w:val="24"/>
          <w:szCs w:val="24"/>
        </w:rPr>
      </w:pPr>
      <w:r w:rsidRPr="005256F8">
        <w:rPr>
          <w:b/>
          <w:sz w:val="24"/>
          <w:szCs w:val="24"/>
        </w:rPr>
        <w:t xml:space="preserve">Please find below the responsibilities and requirements of </w:t>
      </w:r>
      <w:r w:rsidR="00A61B99" w:rsidRPr="005256F8">
        <w:rPr>
          <w:b/>
          <w:sz w:val="24"/>
          <w:szCs w:val="24"/>
        </w:rPr>
        <w:t>High School</w:t>
      </w:r>
      <w:r w:rsidR="00A61B99" w:rsidRPr="005256F8">
        <w:rPr>
          <w:sz w:val="24"/>
          <w:szCs w:val="24"/>
        </w:rPr>
        <w:t xml:space="preserve"> </w:t>
      </w:r>
      <w:r w:rsidRPr="005256F8">
        <w:rPr>
          <w:b/>
          <w:sz w:val="24"/>
          <w:szCs w:val="24"/>
        </w:rPr>
        <w:t xml:space="preserve">students seeking the Sacrament of Confirmation. </w:t>
      </w:r>
      <w:r w:rsidR="00A61B99" w:rsidRPr="005256F8">
        <w:rPr>
          <w:b/>
          <w:sz w:val="24"/>
          <w:szCs w:val="24"/>
        </w:rPr>
        <w:t>High School students</w:t>
      </w:r>
      <w:r w:rsidR="00A61B99" w:rsidRPr="005256F8">
        <w:rPr>
          <w:sz w:val="24"/>
          <w:szCs w:val="24"/>
        </w:rPr>
        <w:t xml:space="preserve"> </w:t>
      </w:r>
      <w:r w:rsidRPr="005256F8">
        <w:rPr>
          <w:b/>
          <w:sz w:val="24"/>
          <w:szCs w:val="24"/>
        </w:rPr>
        <w:t>who wish to participate in the Confirmation Celebration this year must be attending regularly a Catholic School or parish-level religion classes, and their parents/legal guardians must be registered members of St. Paul the Apostle Catholic Parish.</w:t>
      </w:r>
    </w:p>
    <w:p w14:paraId="1D131064" w14:textId="77777777" w:rsidR="00A77792" w:rsidRDefault="003A2A82" w:rsidP="00A77792">
      <w:pPr>
        <w:jc w:val="center"/>
        <w:rPr>
          <w:b/>
          <w:sz w:val="32"/>
          <w:szCs w:val="32"/>
          <w:u w:val="single"/>
        </w:rPr>
      </w:pPr>
      <w:r w:rsidRPr="005256F8">
        <w:rPr>
          <w:b/>
          <w:sz w:val="32"/>
          <w:szCs w:val="32"/>
          <w:u w:val="single"/>
        </w:rPr>
        <w:t xml:space="preserve">Requirements for </w:t>
      </w:r>
      <w:r w:rsidR="00A61B99" w:rsidRPr="005256F8">
        <w:rPr>
          <w:b/>
          <w:sz w:val="32"/>
          <w:szCs w:val="32"/>
          <w:u w:val="single"/>
        </w:rPr>
        <w:t xml:space="preserve">High School Students </w:t>
      </w:r>
      <w:r w:rsidRPr="005256F8">
        <w:rPr>
          <w:b/>
          <w:sz w:val="32"/>
          <w:szCs w:val="32"/>
          <w:u w:val="single"/>
        </w:rPr>
        <w:t>Seeking Confirmation</w:t>
      </w:r>
    </w:p>
    <w:p w14:paraId="165A9DCB" w14:textId="62B8F9BA" w:rsidR="003A2A82" w:rsidRPr="005256F8" w:rsidRDefault="003A2A82" w:rsidP="00A77792">
      <w:pPr>
        <w:rPr>
          <w:sz w:val="24"/>
          <w:szCs w:val="24"/>
        </w:rPr>
      </w:pPr>
      <w:r w:rsidRPr="005256F8">
        <w:rPr>
          <w:b/>
          <w:sz w:val="24"/>
          <w:szCs w:val="24"/>
        </w:rPr>
        <w:t>Baptism:</w:t>
      </w:r>
      <w:r w:rsidRPr="005256F8">
        <w:rPr>
          <w:sz w:val="24"/>
          <w:szCs w:val="24"/>
        </w:rPr>
        <w:t xml:space="preserve"> Baptism is the first sacrament conferred on a person, and it is therefore required for the</w:t>
      </w:r>
      <w:r w:rsidR="0086375F">
        <w:rPr>
          <w:sz w:val="24"/>
          <w:szCs w:val="24"/>
        </w:rPr>
        <w:t xml:space="preserve"> </w:t>
      </w:r>
      <w:r w:rsidRPr="005256F8">
        <w:rPr>
          <w:sz w:val="24"/>
          <w:szCs w:val="24"/>
        </w:rPr>
        <w:t xml:space="preserve">sacrament of Confirmation. </w:t>
      </w:r>
      <w:r w:rsidRPr="005256F8">
        <w:rPr>
          <w:i/>
          <w:sz w:val="24"/>
          <w:szCs w:val="24"/>
        </w:rPr>
        <w:t>A copy of the candidate’s baptismal certificate is required</w:t>
      </w:r>
      <w:r w:rsidRPr="005256F8">
        <w:rPr>
          <w:sz w:val="24"/>
          <w:szCs w:val="24"/>
        </w:rPr>
        <w:t>. This is a requirement of the universal church.</w:t>
      </w:r>
    </w:p>
    <w:p w14:paraId="2D642C6B" w14:textId="77777777" w:rsidR="003A2A82" w:rsidRPr="005256F8" w:rsidRDefault="003A2A82" w:rsidP="005523BA">
      <w:pPr>
        <w:spacing w:line="240" w:lineRule="auto"/>
        <w:jc w:val="both"/>
        <w:rPr>
          <w:sz w:val="24"/>
          <w:szCs w:val="24"/>
        </w:rPr>
      </w:pPr>
      <w:r w:rsidRPr="005256F8">
        <w:rPr>
          <w:b/>
          <w:sz w:val="24"/>
          <w:szCs w:val="24"/>
        </w:rPr>
        <w:t>Parent’s Parish Membership:</w:t>
      </w:r>
      <w:r w:rsidRPr="005256F8">
        <w:rPr>
          <w:sz w:val="24"/>
          <w:szCs w:val="24"/>
        </w:rPr>
        <w:t xml:space="preserve"> If your parents are registered as members of another Catholic church, we will need a letter from the pastor of that church giving St. Paul permission</w:t>
      </w:r>
      <w:r w:rsidR="00CF1E83" w:rsidRPr="005256F8">
        <w:rPr>
          <w:sz w:val="24"/>
          <w:szCs w:val="24"/>
        </w:rPr>
        <w:t xml:space="preserve"> to oversee the child’s preparation for the reception of the Sacrament of Confirmation. If Catholic parents/legal guardians are not registered at any church, we encourage them to please register as soon as possible, and seek further information.</w:t>
      </w:r>
    </w:p>
    <w:p w14:paraId="7708DD22" w14:textId="77777777" w:rsidR="00CF1E83" w:rsidRPr="005256F8" w:rsidRDefault="00CF1E83" w:rsidP="005523BA">
      <w:pPr>
        <w:spacing w:after="0" w:line="240" w:lineRule="auto"/>
        <w:jc w:val="both"/>
        <w:rPr>
          <w:sz w:val="24"/>
          <w:szCs w:val="24"/>
        </w:rPr>
      </w:pPr>
      <w:r w:rsidRPr="005256F8">
        <w:rPr>
          <w:b/>
          <w:sz w:val="24"/>
          <w:szCs w:val="24"/>
        </w:rPr>
        <w:t>Sponsor:</w:t>
      </w:r>
      <w:r w:rsidRPr="005256F8">
        <w:rPr>
          <w:sz w:val="24"/>
          <w:szCs w:val="24"/>
        </w:rPr>
        <w:t xml:space="preserve"> A sponsor must be:</w:t>
      </w:r>
    </w:p>
    <w:p w14:paraId="2A186082" w14:textId="77777777" w:rsidR="00CF1E83" w:rsidRPr="005256F8" w:rsidRDefault="00CF1E83" w:rsidP="005523BA">
      <w:pPr>
        <w:pStyle w:val="ListParagraph"/>
        <w:numPr>
          <w:ilvl w:val="0"/>
          <w:numId w:val="1"/>
        </w:numPr>
        <w:spacing w:line="240" w:lineRule="auto"/>
        <w:jc w:val="both"/>
        <w:rPr>
          <w:sz w:val="24"/>
          <w:szCs w:val="24"/>
        </w:rPr>
      </w:pPr>
      <w:r w:rsidRPr="005256F8">
        <w:rPr>
          <w:sz w:val="24"/>
          <w:szCs w:val="24"/>
        </w:rPr>
        <w:t>a baptized, confirmed, practicing Catholic (church law).</w:t>
      </w:r>
    </w:p>
    <w:p w14:paraId="043B1826" w14:textId="77777777" w:rsidR="00CF1E83" w:rsidRPr="005256F8" w:rsidRDefault="00CF1E83" w:rsidP="005523BA">
      <w:pPr>
        <w:pStyle w:val="ListParagraph"/>
        <w:numPr>
          <w:ilvl w:val="0"/>
          <w:numId w:val="1"/>
        </w:numPr>
        <w:spacing w:line="240" w:lineRule="auto"/>
        <w:jc w:val="both"/>
        <w:rPr>
          <w:sz w:val="24"/>
          <w:szCs w:val="24"/>
        </w:rPr>
      </w:pPr>
      <w:r w:rsidRPr="005256F8">
        <w:rPr>
          <w:sz w:val="24"/>
          <w:szCs w:val="24"/>
        </w:rPr>
        <w:t>at least 16 years old (church law).</w:t>
      </w:r>
    </w:p>
    <w:p w14:paraId="6A1A10C4" w14:textId="77777777" w:rsidR="00CF1E83" w:rsidRPr="005256F8" w:rsidRDefault="00CF1E83" w:rsidP="005523BA">
      <w:pPr>
        <w:spacing w:line="240" w:lineRule="auto"/>
        <w:ind w:left="360"/>
        <w:jc w:val="both"/>
        <w:rPr>
          <w:sz w:val="24"/>
          <w:szCs w:val="24"/>
        </w:rPr>
      </w:pPr>
      <w:r w:rsidRPr="005256F8">
        <w:rPr>
          <w:sz w:val="24"/>
          <w:szCs w:val="24"/>
        </w:rPr>
        <w:t>The candidate’s parent or adoptive parent may not be the candidate’s sponsor; grandparents and siblings are fine (church law).</w:t>
      </w:r>
    </w:p>
    <w:p w14:paraId="05021A6E" w14:textId="77777777" w:rsidR="00CF1E83" w:rsidRPr="005256F8" w:rsidRDefault="00CF1E83" w:rsidP="005523BA">
      <w:pPr>
        <w:spacing w:line="240" w:lineRule="auto"/>
        <w:ind w:left="360"/>
        <w:jc w:val="both"/>
        <w:rPr>
          <w:sz w:val="24"/>
          <w:szCs w:val="24"/>
        </w:rPr>
      </w:pPr>
      <w:r w:rsidRPr="005256F8">
        <w:rPr>
          <w:sz w:val="24"/>
          <w:szCs w:val="24"/>
        </w:rPr>
        <w:t>We encourage sponsors to attend as many of the Confirmation preparation sessions as possible. The sponsor should be also someone the candidate can turn to for spiritual support throughout the candidate’s life. Sponsors may be either male or female; there is no gender restriction.</w:t>
      </w:r>
    </w:p>
    <w:p w14:paraId="3CBC9EAA" w14:textId="33C477D3" w:rsidR="00CF1E83" w:rsidRPr="005256F8" w:rsidRDefault="00CF1E83" w:rsidP="005523BA">
      <w:pPr>
        <w:spacing w:line="240" w:lineRule="auto"/>
        <w:jc w:val="both"/>
        <w:rPr>
          <w:sz w:val="24"/>
          <w:szCs w:val="24"/>
        </w:rPr>
      </w:pPr>
      <w:r w:rsidRPr="005256F8">
        <w:rPr>
          <w:b/>
          <w:sz w:val="24"/>
          <w:szCs w:val="24"/>
        </w:rPr>
        <w:t xml:space="preserve">Age: </w:t>
      </w:r>
      <w:r w:rsidRPr="005256F8">
        <w:rPr>
          <w:sz w:val="24"/>
          <w:szCs w:val="24"/>
        </w:rPr>
        <w:t>In the Dioces</w:t>
      </w:r>
      <w:r w:rsidR="005523BA" w:rsidRPr="005256F8">
        <w:rPr>
          <w:sz w:val="24"/>
          <w:szCs w:val="24"/>
        </w:rPr>
        <w:t>e</w:t>
      </w:r>
      <w:r w:rsidRPr="005256F8">
        <w:rPr>
          <w:sz w:val="24"/>
          <w:szCs w:val="24"/>
        </w:rPr>
        <w:t xml:space="preserve"> of Baton Rouge, Catholics who were baptized as infants may be confirmed </w:t>
      </w:r>
      <w:r w:rsidR="00103EE2">
        <w:rPr>
          <w:sz w:val="24"/>
          <w:szCs w:val="24"/>
        </w:rPr>
        <w:t>within the next 5 years when they reach the seventh grade.</w:t>
      </w:r>
      <w:r w:rsidR="00CA6A85">
        <w:rPr>
          <w:sz w:val="24"/>
          <w:szCs w:val="24"/>
        </w:rPr>
        <w:t xml:space="preserve">  At St. Paul, </w:t>
      </w:r>
      <w:r w:rsidR="00E5353A">
        <w:rPr>
          <w:sz w:val="24"/>
          <w:szCs w:val="24"/>
        </w:rPr>
        <w:t>s</w:t>
      </w:r>
      <w:r w:rsidR="00CA6A85">
        <w:rPr>
          <w:sz w:val="24"/>
          <w:szCs w:val="24"/>
        </w:rPr>
        <w:t>tudents in 9</w:t>
      </w:r>
      <w:r w:rsidR="00CA6A85" w:rsidRPr="00CA6A85">
        <w:rPr>
          <w:sz w:val="24"/>
          <w:szCs w:val="24"/>
          <w:vertAlign w:val="superscript"/>
        </w:rPr>
        <w:t>th</w:t>
      </w:r>
      <w:r w:rsidR="00CA6A85">
        <w:rPr>
          <w:sz w:val="24"/>
          <w:szCs w:val="24"/>
        </w:rPr>
        <w:t>, 10</w:t>
      </w:r>
      <w:r w:rsidR="00CA6A85" w:rsidRPr="00CA6A85">
        <w:rPr>
          <w:sz w:val="24"/>
          <w:szCs w:val="24"/>
          <w:vertAlign w:val="superscript"/>
        </w:rPr>
        <w:t>th</w:t>
      </w:r>
      <w:r w:rsidR="00CA6A85">
        <w:rPr>
          <w:sz w:val="24"/>
          <w:szCs w:val="24"/>
        </w:rPr>
        <w:t xml:space="preserve"> and 11</w:t>
      </w:r>
      <w:r w:rsidR="00CA6A85" w:rsidRPr="00CA6A85">
        <w:rPr>
          <w:sz w:val="24"/>
          <w:szCs w:val="24"/>
          <w:vertAlign w:val="superscript"/>
        </w:rPr>
        <w:t>th</w:t>
      </w:r>
      <w:r w:rsidR="00CA6A85">
        <w:rPr>
          <w:sz w:val="24"/>
          <w:szCs w:val="24"/>
        </w:rPr>
        <w:t xml:space="preserve"> grades will be Confirmed </w:t>
      </w:r>
      <w:r w:rsidR="00C55933">
        <w:rPr>
          <w:sz w:val="24"/>
          <w:szCs w:val="24"/>
        </w:rPr>
        <w:t>in April of 2026.</w:t>
      </w:r>
      <w:r w:rsidRPr="005256F8">
        <w:rPr>
          <w:sz w:val="24"/>
          <w:szCs w:val="24"/>
        </w:rPr>
        <w:t xml:space="preserve"> </w:t>
      </w:r>
    </w:p>
    <w:p w14:paraId="5FE56A0F" w14:textId="4A0C2CF3" w:rsidR="00897CC8" w:rsidRPr="005256F8" w:rsidRDefault="00897CC8" w:rsidP="005523BA">
      <w:pPr>
        <w:spacing w:line="240" w:lineRule="auto"/>
        <w:jc w:val="both"/>
        <w:rPr>
          <w:sz w:val="24"/>
          <w:szCs w:val="24"/>
        </w:rPr>
      </w:pPr>
      <w:r w:rsidRPr="005256F8">
        <w:rPr>
          <w:b/>
          <w:sz w:val="24"/>
          <w:szCs w:val="24"/>
        </w:rPr>
        <w:t>Sponsors</w:t>
      </w:r>
      <w:r w:rsidRPr="005256F8">
        <w:rPr>
          <w:sz w:val="24"/>
          <w:szCs w:val="24"/>
        </w:rPr>
        <w:t>:  All sponsor names</w:t>
      </w:r>
      <w:r w:rsidR="00D72A44" w:rsidRPr="005256F8">
        <w:rPr>
          <w:sz w:val="24"/>
          <w:szCs w:val="24"/>
        </w:rPr>
        <w:t xml:space="preserve"> must be submitted by </w:t>
      </w:r>
      <w:r w:rsidR="00665A82" w:rsidRPr="005256F8">
        <w:rPr>
          <w:sz w:val="24"/>
          <w:szCs w:val="24"/>
        </w:rPr>
        <w:t>November</w:t>
      </w:r>
      <w:r w:rsidR="00AE2DF7" w:rsidRPr="005256F8">
        <w:rPr>
          <w:sz w:val="24"/>
          <w:szCs w:val="24"/>
        </w:rPr>
        <w:t xml:space="preserve"> </w:t>
      </w:r>
      <w:r w:rsidR="00B17923">
        <w:rPr>
          <w:sz w:val="24"/>
          <w:szCs w:val="24"/>
        </w:rPr>
        <w:t>1</w:t>
      </w:r>
      <w:r w:rsidR="001D533D">
        <w:rPr>
          <w:sz w:val="24"/>
          <w:szCs w:val="24"/>
        </w:rPr>
        <w:t>6</w:t>
      </w:r>
      <w:r w:rsidR="00AE2DF7" w:rsidRPr="005256F8">
        <w:rPr>
          <w:sz w:val="24"/>
          <w:szCs w:val="24"/>
        </w:rPr>
        <w:t>,</w:t>
      </w:r>
      <w:r w:rsidR="00390A4A" w:rsidRPr="005256F8">
        <w:rPr>
          <w:sz w:val="24"/>
          <w:szCs w:val="24"/>
        </w:rPr>
        <w:t xml:space="preserve"> </w:t>
      </w:r>
      <w:r w:rsidR="00DB6B96" w:rsidRPr="005256F8">
        <w:rPr>
          <w:sz w:val="24"/>
          <w:szCs w:val="24"/>
        </w:rPr>
        <w:t>202</w:t>
      </w:r>
      <w:r w:rsidR="001D533D">
        <w:rPr>
          <w:sz w:val="24"/>
          <w:szCs w:val="24"/>
        </w:rPr>
        <w:t>5</w:t>
      </w:r>
      <w:r w:rsidR="00DB6B96" w:rsidRPr="005256F8">
        <w:rPr>
          <w:sz w:val="24"/>
          <w:szCs w:val="24"/>
        </w:rPr>
        <w:t>.</w:t>
      </w:r>
    </w:p>
    <w:p w14:paraId="078C9E4B" w14:textId="36812315" w:rsidR="00541B79" w:rsidRPr="005256F8" w:rsidRDefault="00541B79" w:rsidP="005523BA">
      <w:pPr>
        <w:spacing w:line="240" w:lineRule="auto"/>
        <w:jc w:val="both"/>
        <w:rPr>
          <w:sz w:val="24"/>
          <w:szCs w:val="24"/>
        </w:rPr>
      </w:pPr>
      <w:r w:rsidRPr="005256F8">
        <w:rPr>
          <w:b/>
          <w:sz w:val="24"/>
          <w:szCs w:val="24"/>
        </w:rPr>
        <w:t>Interview:</w:t>
      </w:r>
      <w:r w:rsidRPr="005256F8">
        <w:rPr>
          <w:sz w:val="24"/>
          <w:szCs w:val="24"/>
        </w:rPr>
        <w:t xml:space="preserve"> Candidates should </w:t>
      </w:r>
      <w:r w:rsidR="00521E53" w:rsidRPr="005256F8">
        <w:rPr>
          <w:sz w:val="24"/>
          <w:szCs w:val="24"/>
        </w:rPr>
        <w:t xml:space="preserve">call Father </w:t>
      </w:r>
      <w:proofErr w:type="spellStart"/>
      <w:r w:rsidR="002A6CCA" w:rsidRPr="005256F8">
        <w:rPr>
          <w:sz w:val="24"/>
          <w:szCs w:val="24"/>
        </w:rPr>
        <w:t>Arockiam</w:t>
      </w:r>
      <w:proofErr w:type="spellEnd"/>
      <w:r w:rsidR="00521E53" w:rsidRPr="005256F8">
        <w:rPr>
          <w:sz w:val="24"/>
          <w:szCs w:val="24"/>
        </w:rPr>
        <w:t xml:space="preserve"> to schedule an interview.</w:t>
      </w:r>
    </w:p>
    <w:p w14:paraId="632BD4AD" w14:textId="77777777" w:rsidR="000411E6" w:rsidRDefault="000411E6" w:rsidP="0084344D">
      <w:pPr>
        <w:spacing w:line="240" w:lineRule="auto"/>
        <w:jc w:val="both"/>
        <w:rPr>
          <w:b/>
          <w:color w:val="632423" w:themeColor="accent2" w:themeShade="80"/>
          <w:sz w:val="24"/>
          <w:szCs w:val="24"/>
        </w:rPr>
      </w:pPr>
    </w:p>
    <w:p w14:paraId="2B1FBC25" w14:textId="63167897" w:rsidR="0084344D" w:rsidRPr="002E757B" w:rsidRDefault="0084344D" w:rsidP="0084344D">
      <w:pPr>
        <w:spacing w:line="240" w:lineRule="auto"/>
        <w:jc w:val="both"/>
        <w:rPr>
          <w:b/>
          <w:sz w:val="24"/>
          <w:szCs w:val="24"/>
        </w:rPr>
      </w:pPr>
      <w:r w:rsidRPr="002E757B">
        <w:rPr>
          <w:b/>
          <w:sz w:val="24"/>
          <w:szCs w:val="24"/>
        </w:rPr>
        <w:lastRenderedPageBreak/>
        <w:t xml:space="preserve">Presentation of Confirmation Candidates: </w:t>
      </w:r>
      <w:r w:rsidR="00CA79A3" w:rsidRPr="002E757B">
        <w:rPr>
          <w:sz w:val="24"/>
          <w:szCs w:val="24"/>
        </w:rPr>
        <w:t>The 20</w:t>
      </w:r>
      <w:r w:rsidR="00521E53" w:rsidRPr="002E757B">
        <w:rPr>
          <w:sz w:val="24"/>
          <w:szCs w:val="24"/>
        </w:rPr>
        <w:t>2</w:t>
      </w:r>
      <w:r w:rsidR="001D533D">
        <w:rPr>
          <w:sz w:val="24"/>
          <w:szCs w:val="24"/>
        </w:rPr>
        <w:t>5</w:t>
      </w:r>
      <w:r w:rsidRPr="002E757B">
        <w:rPr>
          <w:sz w:val="24"/>
          <w:szCs w:val="24"/>
        </w:rPr>
        <w:t xml:space="preserve"> Confirmation candidates will be presented to the community of the faithful at St. Paul on </w:t>
      </w:r>
      <w:r w:rsidRPr="002E757B">
        <w:rPr>
          <w:b/>
          <w:sz w:val="24"/>
          <w:szCs w:val="24"/>
        </w:rPr>
        <w:t xml:space="preserve">Sunday, </w:t>
      </w:r>
      <w:r w:rsidR="002A40DC" w:rsidRPr="002E757B">
        <w:rPr>
          <w:b/>
          <w:sz w:val="24"/>
          <w:szCs w:val="24"/>
        </w:rPr>
        <w:t xml:space="preserve">January </w:t>
      </w:r>
      <w:r w:rsidR="00B17923">
        <w:rPr>
          <w:b/>
          <w:sz w:val="24"/>
          <w:szCs w:val="24"/>
        </w:rPr>
        <w:t>1</w:t>
      </w:r>
      <w:r w:rsidR="00150534">
        <w:rPr>
          <w:b/>
          <w:sz w:val="24"/>
          <w:szCs w:val="24"/>
        </w:rPr>
        <w:t>1</w:t>
      </w:r>
      <w:r w:rsidR="002A40DC" w:rsidRPr="002E757B">
        <w:rPr>
          <w:b/>
          <w:sz w:val="24"/>
          <w:szCs w:val="24"/>
        </w:rPr>
        <w:t>, 20</w:t>
      </w:r>
      <w:r w:rsidR="004E771D" w:rsidRPr="002E757B">
        <w:rPr>
          <w:b/>
          <w:sz w:val="24"/>
          <w:szCs w:val="24"/>
        </w:rPr>
        <w:t>2</w:t>
      </w:r>
      <w:r w:rsidR="00150534">
        <w:rPr>
          <w:b/>
          <w:sz w:val="24"/>
          <w:szCs w:val="24"/>
        </w:rPr>
        <w:t xml:space="preserve">6 </w:t>
      </w:r>
      <w:r w:rsidRPr="002E757B">
        <w:rPr>
          <w:b/>
          <w:sz w:val="24"/>
          <w:szCs w:val="24"/>
        </w:rPr>
        <w:t>at the 10:30</w:t>
      </w:r>
      <w:r w:rsidR="00CF7A54" w:rsidRPr="002E757B">
        <w:rPr>
          <w:b/>
          <w:sz w:val="24"/>
          <w:szCs w:val="24"/>
        </w:rPr>
        <w:t xml:space="preserve"> </w:t>
      </w:r>
      <w:r w:rsidRPr="002E757B">
        <w:rPr>
          <w:b/>
          <w:sz w:val="24"/>
          <w:szCs w:val="24"/>
        </w:rPr>
        <w:t xml:space="preserve">am Mass. Eligible Confirmation candidates </w:t>
      </w:r>
      <w:r w:rsidR="00CF7A54" w:rsidRPr="002E757B">
        <w:rPr>
          <w:b/>
          <w:sz w:val="24"/>
          <w:szCs w:val="24"/>
          <w:u w:val="single"/>
        </w:rPr>
        <w:t>and their sponsors</w:t>
      </w:r>
      <w:r w:rsidR="00CF7A54" w:rsidRPr="002E757B">
        <w:rPr>
          <w:b/>
          <w:sz w:val="24"/>
          <w:szCs w:val="24"/>
        </w:rPr>
        <w:t xml:space="preserve"> </w:t>
      </w:r>
      <w:r w:rsidRPr="002E757B">
        <w:rPr>
          <w:b/>
          <w:sz w:val="24"/>
          <w:szCs w:val="24"/>
        </w:rPr>
        <w:t>are expected to be present. No specific attire or seating is required.</w:t>
      </w:r>
    </w:p>
    <w:p w14:paraId="345F87EB" w14:textId="4741A551" w:rsidR="00CF7A54" w:rsidRPr="002E757B" w:rsidRDefault="00CF7A54" w:rsidP="0084344D">
      <w:pPr>
        <w:spacing w:line="240" w:lineRule="auto"/>
        <w:jc w:val="both"/>
        <w:rPr>
          <w:b/>
          <w:sz w:val="24"/>
          <w:szCs w:val="24"/>
        </w:rPr>
      </w:pPr>
      <w:r w:rsidRPr="002E757B">
        <w:rPr>
          <w:b/>
          <w:sz w:val="24"/>
          <w:szCs w:val="24"/>
        </w:rPr>
        <w:t>Sponsor Meeting – A mandatory meeting for all spo</w:t>
      </w:r>
      <w:r w:rsidR="005B566B" w:rsidRPr="002E757B">
        <w:rPr>
          <w:b/>
          <w:sz w:val="24"/>
          <w:szCs w:val="24"/>
        </w:rPr>
        <w:t xml:space="preserve">nsors will be held on January </w:t>
      </w:r>
      <w:r w:rsidR="00B17923">
        <w:rPr>
          <w:b/>
          <w:sz w:val="24"/>
          <w:szCs w:val="24"/>
        </w:rPr>
        <w:t>1</w:t>
      </w:r>
      <w:r w:rsidR="00150534">
        <w:rPr>
          <w:b/>
          <w:sz w:val="24"/>
          <w:szCs w:val="24"/>
        </w:rPr>
        <w:t>1</w:t>
      </w:r>
      <w:r w:rsidR="005B566B" w:rsidRPr="002E757B">
        <w:rPr>
          <w:b/>
          <w:sz w:val="24"/>
          <w:szCs w:val="24"/>
        </w:rPr>
        <w:t>, 20</w:t>
      </w:r>
      <w:r w:rsidR="004E771D" w:rsidRPr="002E757B">
        <w:rPr>
          <w:b/>
          <w:sz w:val="24"/>
          <w:szCs w:val="24"/>
        </w:rPr>
        <w:t>2</w:t>
      </w:r>
      <w:r w:rsidR="00150534">
        <w:rPr>
          <w:b/>
          <w:sz w:val="24"/>
          <w:szCs w:val="24"/>
        </w:rPr>
        <w:t>6</w:t>
      </w:r>
      <w:r w:rsidRPr="002E757B">
        <w:rPr>
          <w:b/>
          <w:sz w:val="24"/>
          <w:szCs w:val="24"/>
        </w:rPr>
        <w:t xml:space="preserve"> at 9:00 am.</w:t>
      </w:r>
    </w:p>
    <w:p w14:paraId="2A36DA06" w14:textId="40B2C7D1" w:rsidR="00C44770" w:rsidRPr="002E757B" w:rsidRDefault="009A7699" w:rsidP="0084344D">
      <w:pPr>
        <w:spacing w:line="240" w:lineRule="auto"/>
        <w:jc w:val="both"/>
        <w:rPr>
          <w:b/>
          <w:sz w:val="24"/>
          <w:szCs w:val="24"/>
        </w:rPr>
      </w:pPr>
      <w:r w:rsidRPr="002E757B">
        <w:rPr>
          <w:b/>
          <w:sz w:val="24"/>
          <w:szCs w:val="24"/>
        </w:rPr>
        <w:t>M</w:t>
      </w:r>
      <w:r w:rsidR="00FF51D6" w:rsidRPr="002E757B">
        <w:rPr>
          <w:b/>
          <w:sz w:val="24"/>
          <w:szCs w:val="24"/>
        </w:rPr>
        <w:t xml:space="preserve">andatory </w:t>
      </w:r>
      <w:r w:rsidR="00541B79" w:rsidRPr="002E757B">
        <w:rPr>
          <w:b/>
          <w:sz w:val="24"/>
          <w:szCs w:val="24"/>
        </w:rPr>
        <w:t>Retreat</w:t>
      </w:r>
      <w:r w:rsidRPr="002E757B">
        <w:rPr>
          <w:b/>
          <w:sz w:val="24"/>
          <w:szCs w:val="24"/>
        </w:rPr>
        <w:t xml:space="preserve"> for all candidates </w:t>
      </w:r>
      <w:r w:rsidR="0090103E" w:rsidRPr="002E757B">
        <w:rPr>
          <w:b/>
          <w:sz w:val="24"/>
          <w:szCs w:val="24"/>
        </w:rPr>
        <w:t>–</w:t>
      </w:r>
      <w:r w:rsidR="00C44770" w:rsidRPr="002E757B">
        <w:rPr>
          <w:b/>
          <w:sz w:val="24"/>
          <w:szCs w:val="24"/>
        </w:rPr>
        <w:t xml:space="preserve"> </w:t>
      </w:r>
      <w:r w:rsidR="00B17923">
        <w:rPr>
          <w:b/>
          <w:sz w:val="24"/>
          <w:szCs w:val="24"/>
        </w:rPr>
        <w:t>TBD</w:t>
      </w:r>
    </w:p>
    <w:p w14:paraId="7F762A19" w14:textId="576E1588" w:rsidR="00152C0B" w:rsidRDefault="0084344D" w:rsidP="0084344D">
      <w:pPr>
        <w:spacing w:line="240" w:lineRule="auto"/>
        <w:jc w:val="both"/>
        <w:rPr>
          <w:sz w:val="24"/>
          <w:szCs w:val="24"/>
        </w:rPr>
      </w:pPr>
      <w:r w:rsidRPr="002E757B">
        <w:rPr>
          <w:b/>
          <w:sz w:val="24"/>
          <w:szCs w:val="24"/>
        </w:rPr>
        <w:t>20</w:t>
      </w:r>
      <w:r w:rsidR="000411E6" w:rsidRPr="002E757B">
        <w:rPr>
          <w:b/>
          <w:sz w:val="24"/>
          <w:szCs w:val="24"/>
        </w:rPr>
        <w:t>2</w:t>
      </w:r>
      <w:r w:rsidR="00AF674B">
        <w:rPr>
          <w:b/>
          <w:sz w:val="24"/>
          <w:szCs w:val="24"/>
        </w:rPr>
        <w:t>6</w:t>
      </w:r>
      <w:r w:rsidRPr="002E757B">
        <w:rPr>
          <w:b/>
          <w:sz w:val="24"/>
          <w:szCs w:val="24"/>
        </w:rPr>
        <w:t xml:space="preserve"> </w:t>
      </w:r>
      <w:r w:rsidR="00AF674B">
        <w:rPr>
          <w:b/>
          <w:sz w:val="24"/>
          <w:szCs w:val="24"/>
        </w:rPr>
        <w:t>Baton Rouge</w:t>
      </w:r>
      <w:r w:rsidRPr="002E757B">
        <w:rPr>
          <w:b/>
          <w:sz w:val="24"/>
          <w:szCs w:val="24"/>
        </w:rPr>
        <w:t xml:space="preserve"> Deanery Joint Confirmation Form: </w:t>
      </w:r>
      <w:r w:rsidRPr="002E757B">
        <w:rPr>
          <w:sz w:val="24"/>
          <w:szCs w:val="24"/>
        </w:rPr>
        <w:t xml:space="preserve">This form is </w:t>
      </w:r>
      <w:r w:rsidRPr="002E757B">
        <w:rPr>
          <w:b/>
          <w:sz w:val="24"/>
          <w:szCs w:val="24"/>
        </w:rPr>
        <w:t xml:space="preserve">due to </w:t>
      </w:r>
      <w:r w:rsidR="00476B52" w:rsidRPr="002E757B">
        <w:rPr>
          <w:b/>
          <w:sz w:val="24"/>
          <w:szCs w:val="24"/>
        </w:rPr>
        <w:t>Martha Davis</w:t>
      </w:r>
      <w:r w:rsidRPr="002E757B">
        <w:rPr>
          <w:b/>
          <w:sz w:val="24"/>
          <w:szCs w:val="24"/>
        </w:rPr>
        <w:t xml:space="preserve"> by </w:t>
      </w:r>
      <w:r w:rsidR="004E771D" w:rsidRPr="002E757B">
        <w:rPr>
          <w:b/>
          <w:sz w:val="24"/>
          <w:szCs w:val="24"/>
        </w:rPr>
        <w:t>January</w:t>
      </w:r>
      <w:r w:rsidR="00541B79" w:rsidRPr="002E757B">
        <w:rPr>
          <w:b/>
          <w:sz w:val="24"/>
          <w:szCs w:val="24"/>
        </w:rPr>
        <w:t xml:space="preserve"> </w:t>
      </w:r>
      <w:proofErr w:type="gramStart"/>
      <w:r w:rsidR="00B17923">
        <w:rPr>
          <w:b/>
          <w:sz w:val="24"/>
          <w:szCs w:val="24"/>
        </w:rPr>
        <w:t>1</w:t>
      </w:r>
      <w:r w:rsidR="00AF674B">
        <w:rPr>
          <w:b/>
          <w:sz w:val="24"/>
          <w:szCs w:val="24"/>
        </w:rPr>
        <w:t>1</w:t>
      </w:r>
      <w:r w:rsidR="00541B79" w:rsidRPr="002E757B">
        <w:rPr>
          <w:b/>
          <w:sz w:val="24"/>
          <w:szCs w:val="24"/>
        </w:rPr>
        <w:t xml:space="preserve">, </w:t>
      </w:r>
      <w:r w:rsidRPr="002E757B">
        <w:rPr>
          <w:b/>
          <w:sz w:val="24"/>
          <w:szCs w:val="24"/>
        </w:rPr>
        <w:t xml:space="preserve"> 20</w:t>
      </w:r>
      <w:r w:rsidR="004E771D" w:rsidRPr="002E757B">
        <w:rPr>
          <w:b/>
          <w:sz w:val="24"/>
          <w:szCs w:val="24"/>
        </w:rPr>
        <w:t>2</w:t>
      </w:r>
      <w:r w:rsidR="00AF674B">
        <w:rPr>
          <w:b/>
          <w:sz w:val="24"/>
          <w:szCs w:val="24"/>
        </w:rPr>
        <w:t>6</w:t>
      </w:r>
      <w:proofErr w:type="gramEnd"/>
      <w:r w:rsidR="003C734E" w:rsidRPr="002E757B">
        <w:rPr>
          <w:sz w:val="24"/>
          <w:szCs w:val="24"/>
        </w:rPr>
        <w:t>.</w:t>
      </w:r>
      <w:r w:rsidR="00521E53" w:rsidRPr="002E757B">
        <w:rPr>
          <w:sz w:val="24"/>
          <w:szCs w:val="24"/>
        </w:rPr>
        <w:t xml:space="preserve">  It may be </w:t>
      </w:r>
      <w:r w:rsidR="002A6CCA" w:rsidRPr="002E757B">
        <w:rPr>
          <w:sz w:val="24"/>
          <w:szCs w:val="24"/>
        </w:rPr>
        <w:t xml:space="preserve">submitted in class or </w:t>
      </w:r>
      <w:r w:rsidR="00521E53" w:rsidRPr="002E757B">
        <w:rPr>
          <w:sz w:val="24"/>
          <w:szCs w:val="24"/>
        </w:rPr>
        <w:t xml:space="preserve">emailed to </w:t>
      </w:r>
      <w:hyperlink r:id="rId7" w:history="1">
        <w:r w:rsidR="007750F8" w:rsidRPr="00035CF1">
          <w:rPr>
            <w:rStyle w:val="Hyperlink"/>
            <w:sz w:val="24"/>
            <w:szCs w:val="24"/>
          </w:rPr>
          <w:t>marthad34@yahoo.com</w:t>
        </w:r>
      </w:hyperlink>
      <w:r w:rsidR="00521E53" w:rsidRPr="002E757B">
        <w:rPr>
          <w:sz w:val="24"/>
          <w:szCs w:val="24"/>
        </w:rPr>
        <w:t xml:space="preserve"> or dropped off at the parish office.</w:t>
      </w:r>
      <w:r w:rsidR="003C734E" w:rsidRPr="002E757B">
        <w:rPr>
          <w:sz w:val="24"/>
          <w:szCs w:val="24"/>
        </w:rPr>
        <w:t xml:space="preserve"> </w:t>
      </w:r>
      <w:r w:rsidRPr="002E757B">
        <w:rPr>
          <w:sz w:val="24"/>
          <w:szCs w:val="24"/>
        </w:rPr>
        <w:t xml:space="preserve"> </w:t>
      </w:r>
    </w:p>
    <w:p w14:paraId="028727D7" w14:textId="12452A4F" w:rsidR="009A7699" w:rsidRPr="002E757B" w:rsidRDefault="009A7699" w:rsidP="0084344D">
      <w:pPr>
        <w:spacing w:line="240" w:lineRule="auto"/>
        <w:jc w:val="both"/>
        <w:rPr>
          <w:sz w:val="24"/>
          <w:szCs w:val="24"/>
        </w:rPr>
      </w:pPr>
      <w:r w:rsidRPr="002E757B">
        <w:rPr>
          <w:b/>
          <w:sz w:val="24"/>
          <w:szCs w:val="24"/>
        </w:rPr>
        <w:t>Saint Reflection</w:t>
      </w:r>
      <w:r w:rsidRPr="002E757B">
        <w:rPr>
          <w:sz w:val="24"/>
          <w:szCs w:val="24"/>
        </w:rPr>
        <w:t>:  A reflection on the name chosen for your Confirmation must be comp</w:t>
      </w:r>
      <w:r w:rsidR="005B566B" w:rsidRPr="002E757B">
        <w:rPr>
          <w:sz w:val="24"/>
          <w:szCs w:val="24"/>
        </w:rPr>
        <w:t xml:space="preserve">leted and submitted by </w:t>
      </w:r>
      <w:r w:rsidR="004E771D" w:rsidRPr="002E757B">
        <w:rPr>
          <w:sz w:val="24"/>
          <w:szCs w:val="24"/>
        </w:rPr>
        <w:t xml:space="preserve">January </w:t>
      </w:r>
      <w:r w:rsidR="007750F8">
        <w:rPr>
          <w:sz w:val="24"/>
          <w:szCs w:val="24"/>
        </w:rPr>
        <w:t>1</w:t>
      </w:r>
      <w:r w:rsidR="00AF674B">
        <w:rPr>
          <w:sz w:val="24"/>
          <w:szCs w:val="24"/>
        </w:rPr>
        <w:t>1</w:t>
      </w:r>
      <w:r w:rsidR="004E771D" w:rsidRPr="002E757B">
        <w:rPr>
          <w:sz w:val="24"/>
          <w:szCs w:val="24"/>
        </w:rPr>
        <w:t>, 202</w:t>
      </w:r>
      <w:r w:rsidR="00AF674B">
        <w:rPr>
          <w:sz w:val="24"/>
          <w:szCs w:val="24"/>
        </w:rPr>
        <w:t>6</w:t>
      </w:r>
      <w:r w:rsidR="007E3645" w:rsidRPr="002E757B">
        <w:rPr>
          <w:sz w:val="24"/>
          <w:szCs w:val="24"/>
        </w:rPr>
        <w:t>.</w:t>
      </w:r>
    </w:p>
    <w:p w14:paraId="51E6DE06" w14:textId="78C93A5F" w:rsidR="00CF1E83" w:rsidRPr="002E757B" w:rsidRDefault="00D550FD" w:rsidP="005523BA">
      <w:pPr>
        <w:spacing w:line="240" w:lineRule="auto"/>
        <w:jc w:val="both"/>
        <w:rPr>
          <w:sz w:val="24"/>
          <w:szCs w:val="24"/>
        </w:rPr>
      </w:pPr>
      <w:r w:rsidRPr="002E757B">
        <w:rPr>
          <w:b/>
          <w:sz w:val="24"/>
          <w:szCs w:val="24"/>
        </w:rPr>
        <w:t xml:space="preserve">Letter to the Pastor: </w:t>
      </w:r>
      <w:r w:rsidRPr="002E757B">
        <w:rPr>
          <w:sz w:val="24"/>
          <w:szCs w:val="24"/>
        </w:rPr>
        <w:t xml:space="preserve">Each candidate is to write a one-page, double-spaced typewritten letter </w:t>
      </w:r>
      <w:r w:rsidR="003E0B05" w:rsidRPr="002E757B">
        <w:rPr>
          <w:sz w:val="24"/>
          <w:szCs w:val="24"/>
        </w:rPr>
        <w:t xml:space="preserve">addressed </w:t>
      </w:r>
      <w:r w:rsidRPr="002E757B">
        <w:rPr>
          <w:sz w:val="24"/>
          <w:szCs w:val="24"/>
        </w:rPr>
        <w:t xml:space="preserve">to the Pastor to indicate the reasons for requesting to be confirmed. The deadline for submitting the letter to Father </w:t>
      </w:r>
      <w:proofErr w:type="spellStart"/>
      <w:r w:rsidR="002A6CCA" w:rsidRPr="002E757B">
        <w:rPr>
          <w:sz w:val="24"/>
          <w:szCs w:val="24"/>
        </w:rPr>
        <w:t>Arockiam</w:t>
      </w:r>
      <w:proofErr w:type="spellEnd"/>
      <w:r w:rsidRPr="002E757B">
        <w:rPr>
          <w:sz w:val="24"/>
          <w:szCs w:val="24"/>
        </w:rPr>
        <w:t xml:space="preserve"> is </w:t>
      </w:r>
      <w:r w:rsidRPr="002E757B">
        <w:rPr>
          <w:b/>
          <w:sz w:val="24"/>
          <w:szCs w:val="24"/>
        </w:rPr>
        <w:t xml:space="preserve">Sunday, </w:t>
      </w:r>
      <w:r w:rsidR="008826D7" w:rsidRPr="002E757B">
        <w:rPr>
          <w:b/>
          <w:sz w:val="24"/>
          <w:szCs w:val="24"/>
        </w:rPr>
        <w:t>February</w:t>
      </w:r>
      <w:r w:rsidR="0097586B" w:rsidRPr="002E757B">
        <w:rPr>
          <w:b/>
          <w:sz w:val="24"/>
          <w:szCs w:val="24"/>
        </w:rPr>
        <w:t xml:space="preserve"> </w:t>
      </w:r>
      <w:r w:rsidR="0024064B">
        <w:rPr>
          <w:b/>
          <w:sz w:val="24"/>
          <w:szCs w:val="24"/>
        </w:rPr>
        <w:t>8</w:t>
      </w:r>
      <w:r w:rsidR="008826D7" w:rsidRPr="002E757B">
        <w:rPr>
          <w:b/>
          <w:sz w:val="24"/>
          <w:szCs w:val="24"/>
        </w:rPr>
        <w:t>, 20</w:t>
      </w:r>
      <w:r w:rsidR="004E771D" w:rsidRPr="002E757B">
        <w:rPr>
          <w:b/>
          <w:sz w:val="24"/>
          <w:szCs w:val="24"/>
        </w:rPr>
        <w:t>2</w:t>
      </w:r>
      <w:r w:rsidR="0024064B">
        <w:rPr>
          <w:b/>
          <w:sz w:val="24"/>
          <w:szCs w:val="24"/>
        </w:rPr>
        <w:t>6</w:t>
      </w:r>
      <w:r w:rsidRPr="002E757B">
        <w:rPr>
          <w:sz w:val="24"/>
          <w:szCs w:val="24"/>
        </w:rPr>
        <w:t xml:space="preserve">. Letters should be addressed and submitted to </w:t>
      </w:r>
      <w:r w:rsidRPr="002E757B">
        <w:rPr>
          <w:b/>
          <w:sz w:val="24"/>
          <w:szCs w:val="24"/>
        </w:rPr>
        <w:t xml:space="preserve">Father </w:t>
      </w:r>
      <w:proofErr w:type="spellStart"/>
      <w:r w:rsidR="008E2370" w:rsidRPr="002E757B">
        <w:rPr>
          <w:b/>
          <w:sz w:val="24"/>
          <w:szCs w:val="24"/>
        </w:rPr>
        <w:t>Arockiam</w:t>
      </w:r>
      <w:proofErr w:type="spellEnd"/>
      <w:r w:rsidR="008E2370" w:rsidRPr="002E757B">
        <w:rPr>
          <w:b/>
          <w:sz w:val="24"/>
          <w:szCs w:val="24"/>
        </w:rPr>
        <w:t xml:space="preserve"> </w:t>
      </w:r>
      <w:proofErr w:type="spellStart"/>
      <w:r w:rsidR="008E2370" w:rsidRPr="002E757B">
        <w:rPr>
          <w:b/>
          <w:sz w:val="24"/>
          <w:szCs w:val="24"/>
        </w:rPr>
        <w:t>Arockiam</w:t>
      </w:r>
      <w:proofErr w:type="spellEnd"/>
      <w:r w:rsidRPr="002E757B">
        <w:rPr>
          <w:b/>
          <w:sz w:val="24"/>
          <w:szCs w:val="24"/>
        </w:rPr>
        <w:t>, Pastor (St. Paul Catholic Church, 3912 Gus Young Avenue, Baton Rouge, LA 70802</w:t>
      </w:r>
      <w:r w:rsidR="001B63A4" w:rsidRPr="002E757B">
        <w:rPr>
          <w:b/>
          <w:sz w:val="24"/>
          <w:szCs w:val="24"/>
        </w:rPr>
        <w:t xml:space="preserve"> or letters may be submitted to </w:t>
      </w:r>
      <w:r w:rsidR="00521E53" w:rsidRPr="002E757B">
        <w:rPr>
          <w:b/>
          <w:sz w:val="24"/>
          <w:szCs w:val="24"/>
        </w:rPr>
        <w:t>the parish office</w:t>
      </w:r>
      <w:r w:rsidR="0097586B" w:rsidRPr="002E757B">
        <w:rPr>
          <w:b/>
          <w:sz w:val="24"/>
          <w:szCs w:val="24"/>
        </w:rPr>
        <w:t>, or submitted in class</w:t>
      </w:r>
      <w:r w:rsidRPr="002E757B">
        <w:rPr>
          <w:b/>
          <w:sz w:val="24"/>
          <w:szCs w:val="24"/>
        </w:rPr>
        <w:t>)</w:t>
      </w:r>
      <w:r w:rsidRPr="002E757B">
        <w:rPr>
          <w:sz w:val="24"/>
          <w:szCs w:val="24"/>
        </w:rPr>
        <w:t>. The Parish Office telephone number is 225-383-25</w:t>
      </w:r>
      <w:r w:rsidR="00223AFF">
        <w:rPr>
          <w:sz w:val="24"/>
          <w:szCs w:val="24"/>
        </w:rPr>
        <w:t>3</w:t>
      </w:r>
      <w:r w:rsidRPr="002E757B">
        <w:rPr>
          <w:sz w:val="24"/>
          <w:szCs w:val="24"/>
        </w:rPr>
        <w:t>7.</w:t>
      </w:r>
    </w:p>
    <w:p w14:paraId="20E0705C" w14:textId="72FD70F4" w:rsidR="00D550FD" w:rsidRPr="002E757B" w:rsidRDefault="00D550FD" w:rsidP="005523BA">
      <w:pPr>
        <w:spacing w:line="240" w:lineRule="auto"/>
        <w:jc w:val="both"/>
        <w:rPr>
          <w:bCs/>
          <w:sz w:val="24"/>
          <w:szCs w:val="24"/>
        </w:rPr>
      </w:pPr>
      <w:r w:rsidRPr="002E757B">
        <w:rPr>
          <w:b/>
          <w:sz w:val="24"/>
          <w:szCs w:val="24"/>
        </w:rPr>
        <w:t xml:space="preserve">Service Project: </w:t>
      </w:r>
      <w:r w:rsidRPr="002E757B">
        <w:rPr>
          <w:sz w:val="24"/>
          <w:szCs w:val="24"/>
        </w:rPr>
        <w:t xml:space="preserve">Diocese of Baton Rouge has asked that service hours be a component of preparation for Confirmation and delegates each parish to determine what that component may require. So, </w:t>
      </w:r>
      <w:r w:rsidR="007E590F" w:rsidRPr="002E757B">
        <w:rPr>
          <w:bCs/>
          <w:sz w:val="24"/>
          <w:szCs w:val="24"/>
        </w:rPr>
        <w:t>10</w:t>
      </w:r>
      <w:r w:rsidRPr="002E757B">
        <w:rPr>
          <w:bCs/>
          <w:sz w:val="24"/>
          <w:szCs w:val="24"/>
        </w:rPr>
        <w:t xml:space="preserve"> hours of service, </w:t>
      </w:r>
      <w:r w:rsidRPr="002E757B">
        <w:rPr>
          <w:bCs/>
          <w:sz w:val="24"/>
          <w:szCs w:val="24"/>
          <w:u w:val="double"/>
        </w:rPr>
        <w:t>recorded</w:t>
      </w:r>
      <w:r w:rsidRPr="002E757B">
        <w:rPr>
          <w:bCs/>
          <w:sz w:val="24"/>
          <w:szCs w:val="24"/>
        </w:rPr>
        <w:t xml:space="preserve"> on the Service Hour Form for St. Paul the Apostle, must be completed by </w:t>
      </w:r>
      <w:r w:rsidR="00CA79A3" w:rsidRPr="002E757B">
        <w:rPr>
          <w:bCs/>
          <w:sz w:val="24"/>
          <w:szCs w:val="24"/>
        </w:rPr>
        <w:t>M</w:t>
      </w:r>
      <w:r w:rsidR="008826D7" w:rsidRPr="002E757B">
        <w:rPr>
          <w:bCs/>
          <w:sz w:val="24"/>
          <w:szCs w:val="24"/>
        </w:rPr>
        <w:t xml:space="preserve">arch </w:t>
      </w:r>
      <w:r w:rsidR="001B6752" w:rsidRPr="002E757B">
        <w:rPr>
          <w:bCs/>
          <w:sz w:val="24"/>
          <w:szCs w:val="24"/>
        </w:rPr>
        <w:t>1</w:t>
      </w:r>
      <w:r w:rsidR="00D57135">
        <w:rPr>
          <w:bCs/>
          <w:sz w:val="24"/>
          <w:szCs w:val="24"/>
        </w:rPr>
        <w:t>5</w:t>
      </w:r>
      <w:r w:rsidRPr="002E757B">
        <w:rPr>
          <w:bCs/>
          <w:sz w:val="24"/>
          <w:szCs w:val="24"/>
        </w:rPr>
        <w:t>, 20</w:t>
      </w:r>
      <w:r w:rsidR="004E771D" w:rsidRPr="002E757B">
        <w:rPr>
          <w:bCs/>
          <w:sz w:val="24"/>
          <w:szCs w:val="24"/>
        </w:rPr>
        <w:t>2</w:t>
      </w:r>
      <w:r w:rsidR="00D57135">
        <w:rPr>
          <w:bCs/>
          <w:sz w:val="24"/>
          <w:szCs w:val="24"/>
        </w:rPr>
        <w:t>6</w:t>
      </w:r>
      <w:r w:rsidR="0002468C" w:rsidRPr="002E757B">
        <w:rPr>
          <w:bCs/>
          <w:sz w:val="24"/>
          <w:szCs w:val="24"/>
        </w:rPr>
        <w:t xml:space="preserve">. </w:t>
      </w:r>
      <w:r w:rsidR="00D57135">
        <w:rPr>
          <w:bCs/>
          <w:sz w:val="24"/>
          <w:szCs w:val="24"/>
        </w:rPr>
        <w:t xml:space="preserve"> </w:t>
      </w:r>
      <w:r w:rsidR="00521E53" w:rsidRPr="002E757B">
        <w:rPr>
          <w:bCs/>
          <w:sz w:val="24"/>
          <w:szCs w:val="24"/>
        </w:rPr>
        <w:t xml:space="preserve">Service hours may </w:t>
      </w:r>
      <w:r w:rsidR="009D10E2">
        <w:rPr>
          <w:bCs/>
          <w:sz w:val="24"/>
          <w:szCs w:val="24"/>
        </w:rPr>
        <w:t xml:space="preserve">be </w:t>
      </w:r>
      <w:r w:rsidR="008E2370" w:rsidRPr="002E757B">
        <w:rPr>
          <w:bCs/>
          <w:sz w:val="24"/>
          <w:szCs w:val="24"/>
        </w:rPr>
        <w:t>submitted in class or</w:t>
      </w:r>
      <w:r w:rsidR="00521E53" w:rsidRPr="002E757B">
        <w:rPr>
          <w:bCs/>
          <w:sz w:val="24"/>
          <w:szCs w:val="24"/>
        </w:rPr>
        <w:t xml:space="preserve"> emailed to</w:t>
      </w:r>
      <w:r w:rsidR="00BE4D49">
        <w:rPr>
          <w:bCs/>
          <w:sz w:val="24"/>
          <w:szCs w:val="24"/>
        </w:rPr>
        <w:t xml:space="preserve"> the DRE</w:t>
      </w:r>
      <w:r w:rsidR="00521E53" w:rsidRPr="002E757B">
        <w:rPr>
          <w:bCs/>
          <w:sz w:val="24"/>
          <w:szCs w:val="24"/>
        </w:rPr>
        <w:t xml:space="preserve"> or dropped off at the parish office.</w:t>
      </w:r>
    </w:p>
    <w:p w14:paraId="102490F5" w14:textId="58548081" w:rsidR="00A00047" w:rsidRPr="002E757B" w:rsidRDefault="00A00047" w:rsidP="005523BA">
      <w:pPr>
        <w:spacing w:line="240" w:lineRule="auto"/>
        <w:jc w:val="both"/>
        <w:rPr>
          <w:sz w:val="24"/>
          <w:szCs w:val="24"/>
        </w:rPr>
      </w:pPr>
      <w:r w:rsidRPr="002E757B">
        <w:rPr>
          <w:b/>
          <w:bCs/>
          <w:sz w:val="24"/>
          <w:szCs w:val="24"/>
        </w:rPr>
        <w:t>Reconciliation/Confession</w:t>
      </w:r>
      <w:r w:rsidRPr="002E757B">
        <w:rPr>
          <w:sz w:val="24"/>
          <w:szCs w:val="24"/>
        </w:rPr>
        <w:t xml:space="preserve"> – all candidates must receive the Sacrament of Confession </w:t>
      </w:r>
      <w:r w:rsidR="00E92CDE" w:rsidRPr="002E757B">
        <w:rPr>
          <w:sz w:val="24"/>
          <w:szCs w:val="24"/>
        </w:rPr>
        <w:t>before Confirmation</w:t>
      </w:r>
      <w:r w:rsidR="00756B5E">
        <w:rPr>
          <w:sz w:val="24"/>
          <w:szCs w:val="24"/>
        </w:rPr>
        <w:t xml:space="preserve"> preferably at the Lent Communal Reconciliation</w:t>
      </w:r>
      <w:r w:rsidR="00F41F2D">
        <w:rPr>
          <w:sz w:val="24"/>
          <w:szCs w:val="24"/>
        </w:rPr>
        <w:t xml:space="preserve"> Service on March</w:t>
      </w:r>
      <w:r w:rsidR="00570E8C">
        <w:rPr>
          <w:sz w:val="24"/>
          <w:szCs w:val="24"/>
        </w:rPr>
        <w:t xml:space="preserve"> 18</w:t>
      </w:r>
      <w:r w:rsidR="00436328">
        <w:rPr>
          <w:sz w:val="24"/>
          <w:szCs w:val="24"/>
        </w:rPr>
        <w:t>, 2026, at 5:30 p.m.</w:t>
      </w:r>
    </w:p>
    <w:p w14:paraId="5D434DA4" w14:textId="4C3D809E" w:rsidR="0084344D" w:rsidRPr="002E757B" w:rsidRDefault="0084344D" w:rsidP="0084344D">
      <w:pPr>
        <w:spacing w:line="240" w:lineRule="auto"/>
        <w:jc w:val="both"/>
        <w:rPr>
          <w:sz w:val="24"/>
          <w:szCs w:val="24"/>
        </w:rPr>
      </w:pPr>
      <w:r w:rsidRPr="002E757B">
        <w:rPr>
          <w:b/>
          <w:sz w:val="24"/>
          <w:szCs w:val="24"/>
        </w:rPr>
        <w:t xml:space="preserve">Rehearsal for Confirmation: </w:t>
      </w:r>
      <w:r w:rsidRPr="002E757B">
        <w:rPr>
          <w:sz w:val="24"/>
          <w:szCs w:val="24"/>
        </w:rPr>
        <w:t xml:space="preserve">There will be a </w:t>
      </w:r>
      <w:r w:rsidRPr="002E757B">
        <w:rPr>
          <w:b/>
          <w:sz w:val="24"/>
          <w:szCs w:val="24"/>
          <w:u w:val="thick"/>
        </w:rPr>
        <w:t>required rehearsal</w:t>
      </w:r>
      <w:r w:rsidRPr="002E757B">
        <w:rPr>
          <w:b/>
          <w:sz w:val="24"/>
          <w:szCs w:val="24"/>
        </w:rPr>
        <w:t xml:space="preserve"> for Confirmation candidates and their sponsors </w:t>
      </w:r>
      <w:r w:rsidR="00B01CBF" w:rsidRPr="002E757B">
        <w:rPr>
          <w:b/>
          <w:sz w:val="24"/>
          <w:szCs w:val="24"/>
        </w:rPr>
        <w:t xml:space="preserve">on </w:t>
      </w:r>
      <w:r w:rsidR="00436328">
        <w:rPr>
          <w:b/>
          <w:sz w:val="24"/>
          <w:szCs w:val="24"/>
        </w:rPr>
        <w:t xml:space="preserve">Thursday, April </w:t>
      </w:r>
      <w:r w:rsidR="001D1285">
        <w:rPr>
          <w:b/>
          <w:sz w:val="24"/>
          <w:szCs w:val="24"/>
        </w:rPr>
        <w:t>16,</w:t>
      </w:r>
      <w:r w:rsidR="009C5BD2" w:rsidRPr="002E757B">
        <w:rPr>
          <w:b/>
          <w:sz w:val="24"/>
          <w:szCs w:val="24"/>
        </w:rPr>
        <w:t xml:space="preserve"> </w:t>
      </w:r>
      <w:r w:rsidR="00EA2A17">
        <w:rPr>
          <w:b/>
          <w:sz w:val="24"/>
          <w:szCs w:val="24"/>
        </w:rPr>
        <w:t xml:space="preserve">2026, </w:t>
      </w:r>
      <w:r w:rsidR="009C5BD2" w:rsidRPr="002E757B">
        <w:rPr>
          <w:b/>
          <w:sz w:val="24"/>
          <w:szCs w:val="24"/>
        </w:rPr>
        <w:t>at 6:00 p.m.</w:t>
      </w:r>
      <w:r w:rsidR="00521E53" w:rsidRPr="002E757B">
        <w:rPr>
          <w:b/>
          <w:sz w:val="24"/>
          <w:szCs w:val="24"/>
        </w:rPr>
        <w:t xml:space="preserve"> </w:t>
      </w:r>
    </w:p>
    <w:p w14:paraId="7A066CB5" w14:textId="3C7DB285" w:rsidR="0002468C" w:rsidRPr="002E757B" w:rsidRDefault="0002468C" w:rsidP="005523BA">
      <w:pPr>
        <w:spacing w:line="240" w:lineRule="auto"/>
        <w:jc w:val="both"/>
        <w:rPr>
          <w:sz w:val="24"/>
          <w:szCs w:val="24"/>
        </w:rPr>
      </w:pPr>
      <w:r w:rsidRPr="002E757B">
        <w:rPr>
          <w:b/>
          <w:sz w:val="24"/>
          <w:szCs w:val="24"/>
        </w:rPr>
        <w:t xml:space="preserve">Confirmation Liturgy Celebration: </w:t>
      </w:r>
      <w:r w:rsidRPr="002E757B">
        <w:rPr>
          <w:sz w:val="24"/>
          <w:szCs w:val="24"/>
        </w:rPr>
        <w:t>Co</w:t>
      </w:r>
      <w:r w:rsidR="009542BD" w:rsidRPr="002E757B">
        <w:rPr>
          <w:sz w:val="24"/>
          <w:szCs w:val="24"/>
        </w:rPr>
        <w:t>nfirmation will take place on</w:t>
      </w:r>
      <w:r w:rsidR="00B01CBF" w:rsidRPr="002E757B">
        <w:rPr>
          <w:b/>
          <w:sz w:val="24"/>
          <w:szCs w:val="24"/>
        </w:rPr>
        <w:t xml:space="preserve"> </w:t>
      </w:r>
      <w:r w:rsidR="00373098">
        <w:rPr>
          <w:b/>
          <w:sz w:val="24"/>
          <w:szCs w:val="24"/>
        </w:rPr>
        <w:t>Friday, Apri</w:t>
      </w:r>
      <w:r w:rsidR="00BD695A">
        <w:rPr>
          <w:b/>
          <w:sz w:val="24"/>
          <w:szCs w:val="24"/>
        </w:rPr>
        <w:t>l</w:t>
      </w:r>
      <w:r w:rsidR="00373098">
        <w:rPr>
          <w:b/>
          <w:sz w:val="24"/>
          <w:szCs w:val="24"/>
        </w:rPr>
        <w:t xml:space="preserve"> 17, </w:t>
      </w:r>
      <w:r w:rsidR="00BD695A">
        <w:rPr>
          <w:b/>
          <w:sz w:val="24"/>
          <w:szCs w:val="24"/>
        </w:rPr>
        <w:t>2026,</w:t>
      </w:r>
      <w:r w:rsidR="00014CE2">
        <w:rPr>
          <w:b/>
          <w:sz w:val="24"/>
          <w:szCs w:val="24"/>
        </w:rPr>
        <w:t xml:space="preserve"> at 7:00 p.m. </w:t>
      </w:r>
    </w:p>
    <w:p w14:paraId="63855DAD" w14:textId="23A7F237" w:rsidR="009542BD" w:rsidRPr="002E757B" w:rsidRDefault="009542BD" w:rsidP="005523BA">
      <w:pPr>
        <w:spacing w:after="0" w:line="240" w:lineRule="auto"/>
        <w:jc w:val="both"/>
        <w:rPr>
          <w:sz w:val="24"/>
          <w:szCs w:val="24"/>
        </w:rPr>
      </w:pPr>
      <w:r w:rsidRPr="002E757B">
        <w:rPr>
          <w:b/>
          <w:sz w:val="24"/>
          <w:szCs w:val="24"/>
        </w:rPr>
        <w:t xml:space="preserve">Confirmation Attire: </w:t>
      </w:r>
      <w:r w:rsidRPr="002E757B">
        <w:rPr>
          <w:b/>
          <w:sz w:val="24"/>
          <w:szCs w:val="24"/>
        </w:rPr>
        <w:tab/>
      </w:r>
      <w:r w:rsidR="00FA4118" w:rsidRPr="002E757B">
        <w:rPr>
          <w:sz w:val="24"/>
          <w:szCs w:val="24"/>
        </w:rPr>
        <w:t>Ladies:</w:t>
      </w:r>
      <w:r w:rsidR="00FA4118" w:rsidRPr="002E757B">
        <w:rPr>
          <w:sz w:val="24"/>
          <w:szCs w:val="24"/>
        </w:rPr>
        <w:tab/>
        <w:t>White blouses &amp; white skirts or w</w:t>
      </w:r>
      <w:r w:rsidRPr="002E757B">
        <w:rPr>
          <w:sz w:val="24"/>
          <w:szCs w:val="24"/>
        </w:rPr>
        <w:t>hite dresses</w:t>
      </w:r>
      <w:r w:rsidR="00FA4118" w:rsidRPr="002E757B">
        <w:rPr>
          <w:sz w:val="24"/>
          <w:szCs w:val="24"/>
        </w:rPr>
        <w:t xml:space="preserve">, white jacket or sweater if </w:t>
      </w:r>
    </w:p>
    <w:p w14:paraId="232D8083" w14:textId="2E3CD149" w:rsidR="00FA4118" w:rsidRPr="002E757B" w:rsidRDefault="00FA4118" w:rsidP="005523BA">
      <w:pPr>
        <w:spacing w:after="0" w:line="240" w:lineRule="auto"/>
        <w:jc w:val="both"/>
        <w:rPr>
          <w:sz w:val="24"/>
          <w:szCs w:val="24"/>
        </w:rPr>
      </w:pPr>
      <w:r w:rsidRPr="002E757B">
        <w:rPr>
          <w:sz w:val="24"/>
          <w:szCs w:val="24"/>
        </w:rPr>
        <w:t xml:space="preserve">                                                     top is sleeveless, knee-length dress/skirt, and white or neutral shoe</w:t>
      </w:r>
    </w:p>
    <w:p w14:paraId="0E67B4DB" w14:textId="0EF8DE30" w:rsidR="009542BD" w:rsidRPr="002E757B" w:rsidRDefault="005B1282" w:rsidP="005523BA">
      <w:pPr>
        <w:spacing w:after="0" w:line="240" w:lineRule="auto"/>
        <w:jc w:val="both"/>
        <w:rPr>
          <w:sz w:val="24"/>
          <w:szCs w:val="24"/>
        </w:rPr>
      </w:pPr>
      <w:r w:rsidRPr="002E757B">
        <w:rPr>
          <w:sz w:val="24"/>
          <w:szCs w:val="24"/>
        </w:rPr>
        <w:tab/>
      </w:r>
      <w:r w:rsidRPr="002E757B">
        <w:rPr>
          <w:sz w:val="24"/>
          <w:szCs w:val="24"/>
        </w:rPr>
        <w:tab/>
      </w:r>
      <w:r w:rsidRPr="002E757B">
        <w:rPr>
          <w:sz w:val="24"/>
          <w:szCs w:val="24"/>
        </w:rPr>
        <w:tab/>
        <w:t>Men</w:t>
      </w:r>
      <w:r w:rsidR="009542BD" w:rsidRPr="002E757B">
        <w:rPr>
          <w:sz w:val="24"/>
          <w:szCs w:val="24"/>
        </w:rPr>
        <w:t>:</w:t>
      </w:r>
      <w:r w:rsidR="009542BD" w:rsidRPr="002E757B">
        <w:rPr>
          <w:sz w:val="24"/>
          <w:szCs w:val="24"/>
        </w:rPr>
        <w:tab/>
      </w:r>
      <w:r w:rsidRPr="002E757B">
        <w:rPr>
          <w:sz w:val="24"/>
          <w:szCs w:val="24"/>
        </w:rPr>
        <w:t>Red neck or bow tie, white collared dress shirt, black or dark navy dress</w:t>
      </w:r>
    </w:p>
    <w:p w14:paraId="4C23A835" w14:textId="47D8A916" w:rsidR="005B1282" w:rsidRPr="002E757B" w:rsidRDefault="005B1282" w:rsidP="005523BA">
      <w:pPr>
        <w:spacing w:after="0" w:line="240" w:lineRule="auto"/>
        <w:jc w:val="both"/>
        <w:rPr>
          <w:sz w:val="24"/>
          <w:szCs w:val="24"/>
        </w:rPr>
      </w:pPr>
      <w:r w:rsidRPr="002E757B">
        <w:rPr>
          <w:sz w:val="24"/>
          <w:szCs w:val="24"/>
        </w:rPr>
        <w:t xml:space="preserve">                                                     pants, black socks, and black dress shoes</w:t>
      </w:r>
    </w:p>
    <w:p w14:paraId="3B91E477" w14:textId="765FEFBA" w:rsidR="009542BD" w:rsidRPr="002E757B" w:rsidRDefault="009542BD" w:rsidP="005523BA">
      <w:pPr>
        <w:spacing w:after="0" w:line="240" w:lineRule="auto"/>
        <w:jc w:val="both"/>
        <w:rPr>
          <w:sz w:val="24"/>
          <w:szCs w:val="24"/>
        </w:rPr>
      </w:pPr>
      <w:r w:rsidRPr="002E757B">
        <w:rPr>
          <w:sz w:val="24"/>
          <w:szCs w:val="24"/>
        </w:rPr>
        <w:tab/>
      </w:r>
      <w:r w:rsidRPr="002E757B">
        <w:rPr>
          <w:sz w:val="24"/>
          <w:szCs w:val="24"/>
        </w:rPr>
        <w:tab/>
        <w:t xml:space="preserve">    </w:t>
      </w:r>
      <w:r w:rsidR="00224A9C" w:rsidRPr="002E757B">
        <w:rPr>
          <w:sz w:val="24"/>
          <w:szCs w:val="24"/>
        </w:rPr>
        <w:t xml:space="preserve">   </w:t>
      </w:r>
      <w:r w:rsidRPr="002E757B">
        <w:rPr>
          <w:sz w:val="24"/>
          <w:szCs w:val="24"/>
        </w:rPr>
        <w:t xml:space="preserve"> Sponsors:</w:t>
      </w:r>
      <w:r w:rsidRPr="002E757B">
        <w:rPr>
          <w:sz w:val="24"/>
          <w:szCs w:val="24"/>
        </w:rPr>
        <w:tab/>
        <w:t>Mature, adult church attire</w:t>
      </w:r>
    </w:p>
    <w:p w14:paraId="66F677D4" w14:textId="77777777" w:rsidR="009542BD" w:rsidRPr="002E757B" w:rsidRDefault="009542BD" w:rsidP="005523BA">
      <w:pPr>
        <w:spacing w:after="0" w:line="240" w:lineRule="auto"/>
        <w:jc w:val="both"/>
        <w:rPr>
          <w:b/>
          <w:sz w:val="24"/>
          <w:szCs w:val="24"/>
        </w:rPr>
      </w:pPr>
    </w:p>
    <w:p w14:paraId="185FEE9D" w14:textId="77777777" w:rsidR="009542BD" w:rsidRPr="002E757B" w:rsidRDefault="009542BD" w:rsidP="005523BA">
      <w:pPr>
        <w:spacing w:after="0" w:line="240" w:lineRule="auto"/>
        <w:jc w:val="both"/>
        <w:rPr>
          <w:sz w:val="24"/>
          <w:szCs w:val="24"/>
        </w:rPr>
      </w:pPr>
      <w:r w:rsidRPr="002E757B">
        <w:rPr>
          <w:b/>
          <w:sz w:val="24"/>
          <w:szCs w:val="24"/>
        </w:rPr>
        <w:t>Specifi</w:t>
      </w:r>
      <w:r w:rsidR="00367EB3" w:rsidRPr="002E757B">
        <w:rPr>
          <w:b/>
          <w:sz w:val="24"/>
          <w:szCs w:val="24"/>
        </w:rPr>
        <w:t>c Expectations of the Candidate</w:t>
      </w:r>
      <w:r w:rsidRPr="002E757B">
        <w:rPr>
          <w:b/>
          <w:sz w:val="24"/>
          <w:szCs w:val="24"/>
        </w:rPr>
        <w:t xml:space="preserve">: </w:t>
      </w:r>
    </w:p>
    <w:p w14:paraId="3351B469" w14:textId="26526716" w:rsidR="00367EB3" w:rsidRPr="002E757B" w:rsidRDefault="00367EB3" w:rsidP="005523BA">
      <w:pPr>
        <w:pStyle w:val="ListParagraph"/>
        <w:numPr>
          <w:ilvl w:val="0"/>
          <w:numId w:val="2"/>
        </w:numPr>
        <w:spacing w:after="0" w:line="240" w:lineRule="auto"/>
        <w:jc w:val="both"/>
        <w:rPr>
          <w:sz w:val="24"/>
          <w:szCs w:val="24"/>
        </w:rPr>
      </w:pPr>
      <w:r w:rsidRPr="002E757B">
        <w:rPr>
          <w:sz w:val="24"/>
          <w:szCs w:val="24"/>
        </w:rPr>
        <w:t>Weekly Mass Attendance</w:t>
      </w:r>
      <w:r w:rsidR="00521E53" w:rsidRPr="002E757B">
        <w:rPr>
          <w:sz w:val="24"/>
          <w:szCs w:val="24"/>
        </w:rPr>
        <w:t xml:space="preserve"> </w:t>
      </w:r>
    </w:p>
    <w:p w14:paraId="6082DC89" w14:textId="77777777" w:rsidR="00367EB3" w:rsidRPr="002E757B" w:rsidRDefault="00367EB3" w:rsidP="005523BA">
      <w:pPr>
        <w:pStyle w:val="ListParagraph"/>
        <w:numPr>
          <w:ilvl w:val="0"/>
          <w:numId w:val="2"/>
        </w:numPr>
        <w:spacing w:after="0" w:line="240" w:lineRule="auto"/>
        <w:jc w:val="both"/>
        <w:rPr>
          <w:sz w:val="24"/>
          <w:szCs w:val="24"/>
        </w:rPr>
      </w:pPr>
      <w:r w:rsidRPr="002E757B">
        <w:rPr>
          <w:sz w:val="24"/>
          <w:szCs w:val="24"/>
        </w:rPr>
        <w:t>98% Attendance of Parish Religion classes held on Sunday</w:t>
      </w:r>
    </w:p>
    <w:p w14:paraId="17535D0C" w14:textId="6D6C0496" w:rsidR="00367EB3" w:rsidRPr="002E757B" w:rsidRDefault="00367EB3" w:rsidP="005523BA">
      <w:pPr>
        <w:pStyle w:val="ListParagraph"/>
        <w:numPr>
          <w:ilvl w:val="0"/>
          <w:numId w:val="2"/>
        </w:numPr>
        <w:spacing w:after="0" w:line="240" w:lineRule="auto"/>
        <w:jc w:val="both"/>
        <w:rPr>
          <w:sz w:val="24"/>
          <w:szCs w:val="24"/>
        </w:rPr>
      </w:pPr>
      <w:r w:rsidRPr="002E757B">
        <w:rPr>
          <w:sz w:val="24"/>
          <w:szCs w:val="24"/>
        </w:rPr>
        <w:t>100% Attendance of the Confirmation Preparation Classes</w:t>
      </w:r>
    </w:p>
    <w:p w14:paraId="6A8BEED8" w14:textId="77777777" w:rsidR="00BD695A" w:rsidRDefault="00BD695A" w:rsidP="00390A4A">
      <w:pPr>
        <w:spacing w:after="0" w:line="240" w:lineRule="auto"/>
        <w:ind w:left="360"/>
        <w:jc w:val="both"/>
        <w:rPr>
          <w:b/>
          <w:sz w:val="24"/>
          <w:szCs w:val="24"/>
        </w:rPr>
      </w:pPr>
    </w:p>
    <w:p w14:paraId="7308B44A" w14:textId="6F1A99D2" w:rsidR="00390A4A" w:rsidRPr="00390A4A" w:rsidRDefault="00390A4A" w:rsidP="00390A4A">
      <w:pPr>
        <w:spacing w:after="0" w:line="240" w:lineRule="auto"/>
        <w:ind w:left="360"/>
        <w:jc w:val="both"/>
        <w:rPr>
          <w:b/>
          <w:sz w:val="24"/>
          <w:szCs w:val="24"/>
        </w:rPr>
      </w:pPr>
      <w:r w:rsidRPr="005256F8">
        <w:rPr>
          <w:b/>
          <w:sz w:val="24"/>
          <w:szCs w:val="24"/>
        </w:rPr>
        <w:lastRenderedPageBreak/>
        <w:t>Important Dates: Requirements for Confirmation</w:t>
      </w:r>
    </w:p>
    <w:p w14:paraId="2FF96D86" w14:textId="77777777" w:rsidR="00390A4A" w:rsidRPr="00390A4A" w:rsidRDefault="00390A4A" w:rsidP="00390A4A">
      <w:pPr>
        <w:pStyle w:val="ListParagraph"/>
        <w:spacing w:after="0" w:line="240" w:lineRule="auto"/>
        <w:jc w:val="both"/>
        <w:rPr>
          <w:b/>
          <w:sz w:val="24"/>
          <w:szCs w:val="24"/>
        </w:rPr>
      </w:pPr>
    </w:p>
    <w:p w14:paraId="0EEB843A" w14:textId="77777777" w:rsidR="00390A4A" w:rsidRPr="00390A4A" w:rsidRDefault="00390A4A" w:rsidP="00884156">
      <w:pPr>
        <w:pStyle w:val="ListParagraph"/>
        <w:spacing w:after="0" w:line="360" w:lineRule="auto"/>
        <w:jc w:val="both"/>
        <w:rPr>
          <w:b/>
          <w:sz w:val="24"/>
          <w:szCs w:val="24"/>
        </w:rPr>
      </w:pPr>
      <w:r w:rsidRPr="00390A4A">
        <w:rPr>
          <w:b/>
          <w:sz w:val="24"/>
          <w:szCs w:val="24"/>
        </w:rPr>
        <w:t xml:space="preserve">Attendance at Religious Education classes </w:t>
      </w:r>
    </w:p>
    <w:p w14:paraId="7C3C50AD" w14:textId="51A63349" w:rsidR="00390A4A" w:rsidRPr="00390A4A" w:rsidRDefault="00390A4A" w:rsidP="00884156">
      <w:pPr>
        <w:pStyle w:val="ListParagraph"/>
        <w:spacing w:after="0" w:line="360" w:lineRule="auto"/>
        <w:jc w:val="both"/>
        <w:rPr>
          <w:sz w:val="24"/>
          <w:szCs w:val="24"/>
        </w:rPr>
      </w:pPr>
      <w:r w:rsidRPr="00390A4A">
        <w:rPr>
          <w:b/>
          <w:sz w:val="24"/>
          <w:szCs w:val="24"/>
        </w:rPr>
        <w:t xml:space="preserve">Covenant to Preparation Process due </w:t>
      </w:r>
      <w:r w:rsidRPr="00390A4A">
        <w:rPr>
          <w:sz w:val="24"/>
          <w:szCs w:val="24"/>
        </w:rPr>
        <w:t xml:space="preserve">– </w:t>
      </w:r>
      <w:r w:rsidR="00E25509">
        <w:rPr>
          <w:sz w:val="24"/>
          <w:szCs w:val="24"/>
        </w:rPr>
        <w:t xml:space="preserve">November </w:t>
      </w:r>
      <w:r w:rsidR="00EA0BA1">
        <w:rPr>
          <w:sz w:val="24"/>
          <w:szCs w:val="24"/>
        </w:rPr>
        <w:t>2</w:t>
      </w:r>
      <w:r w:rsidR="00E25509">
        <w:rPr>
          <w:sz w:val="24"/>
          <w:szCs w:val="24"/>
        </w:rPr>
        <w:t>, 202</w:t>
      </w:r>
      <w:r w:rsidR="00EA0BA1">
        <w:rPr>
          <w:sz w:val="24"/>
          <w:szCs w:val="24"/>
        </w:rPr>
        <w:t>5</w:t>
      </w:r>
    </w:p>
    <w:p w14:paraId="30EFF21D" w14:textId="2840ABA6" w:rsidR="00390A4A" w:rsidRPr="00390A4A" w:rsidRDefault="00390A4A" w:rsidP="00884156">
      <w:pPr>
        <w:pStyle w:val="ListParagraph"/>
        <w:spacing w:after="0" w:line="360" w:lineRule="auto"/>
        <w:jc w:val="both"/>
        <w:rPr>
          <w:b/>
          <w:sz w:val="24"/>
          <w:szCs w:val="24"/>
        </w:rPr>
      </w:pPr>
      <w:r w:rsidRPr="00390A4A">
        <w:rPr>
          <w:b/>
          <w:sz w:val="24"/>
          <w:szCs w:val="24"/>
        </w:rPr>
        <w:t xml:space="preserve">Baptismal certificate due: </w:t>
      </w:r>
      <w:r w:rsidRPr="00390A4A">
        <w:rPr>
          <w:sz w:val="24"/>
          <w:szCs w:val="24"/>
        </w:rPr>
        <w:t xml:space="preserve">October </w:t>
      </w:r>
      <w:r w:rsidR="00826A7A">
        <w:rPr>
          <w:sz w:val="24"/>
          <w:szCs w:val="24"/>
        </w:rPr>
        <w:t>1</w:t>
      </w:r>
      <w:r w:rsidR="007D5B21">
        <w:rPr>
          <w:sz w:val="24"/>
          <w:szCs w:val="24"/>
        </w:rPr>
        <w:t>2</w:t>
      </w:r>
      <w:r w:rsidRPr="00390A4A">
        <w:rPr>
          <w:sz w:val="24"/>
          <w:szCs w:val="24"/>
        </w:rPr>
        <w:t>, 202</w:t>
      </w:r>
      <w:r w:rsidR="007D5B21">
        <w:rPr>
          <w:sz w:val="24"/>
          <w:szCs w:val="24"/>
        </w:rPr>
        <w:t>5</w:t>
      </w:r>
      <w:r w:rsidRPr="00390A4A">
        <w:rPr>
          <w:sz w:val="24"/>
          <w:szCs w:val="24"/>
        </w:rPr>
        <w:t xml:space="preserve"> (if candidate was </w:t>
      </w:r>
      <w:r w:rsidRPr="00390A4A">
        <w:rPr>
          <w:sz w:val="28"/>
          <w:szCs w:val="28"/>
        </w:rPr>
        <w:t xml:space="preserve">NOT </w:t>
      </w:r>
      <w:r w:rsidRPr="00390A4A">
        <w:rPr>
          <w:sz w:val="24"/>
          <w:szCs w:val="24"/>
        </w:rPr>
        <w:t>baptized at St. Paul</w:t>
      </w:r>
      <w:r w:rsidRPr="00390A4A">
        <w:rPr>
          <w:b/>
          <w:sz w:val="24"/>
          <w:szCs w:val="24"/>
        </w:rPr>
        <w:t>)</w:t>
      </w:r>
    </w:p>
    <w:p w14:paraId="0028005B" w14:textId="0FF77E1D" w:rsidR="00390A4A" w:rsidRPr="00390A4A" w:rsidRDefault="00390A4A" w:rsidP="00884156">
      <w:pPr>
        <w:pStyle w:val="ListParagraph"/>
        <w:spacing w:after="0" w:line="360" w:lineRule="auto"/>
        <w:jc w:val="both"/>
        <w:rPr>
          <w:b/>
          <w:sz w:val="24"/>
          <w:szCs w:val="24"/>
        </w:rPr>
      </w:pPr>
      <w:r w:rsidRPr="00390A4A">
        <w:rPr>
          <w:b/>
          <w:sz w:val="24"/>
          <w:szCs w:val="24"/>
        </w:rPr>
        <w:t xml:space="preserve">Sponsor names and contact information submitted by </w:t>
      </w:r>
      <w:r w:rsidRPr="00390A4A">
        <w:rPr>
          <w:sz w:val="24"/>
          <w:szCs w:val="24"/>
        </w:rPr>
        <w:t xml:space="preserve">November </w:t>
      </w:r>
      <w:r w:rsidR="00900F47">
        <w:rPr>
          <w:sz w:val="24"/>
          <w:szCs w:val="24"/>
        </w:rPr>
        <w:t>1</w:t>
      </w:r>
      <w:r w:rsidR="008177F6">
        <w:rPr>
          <w:sz w:val="24"/>
          <w:szCs w:val="24"/>
        </w:rPr>
        <w:t>6</w:t>
      </w:r>
      <w:r w:rsidRPr="00390A4A">
        <w:rPr>
          <w:sz w:val="24"/>
          <w:szCs w:val="24"/>
        </w:rPr>
        <w:t>, 20</w:t>
      </w:r>
      <w:r w:rsidR="00943322">
        <w:rPr>
          <w:sz w:val="24"/>
          <w:szCs w:val="24"/>
        </w:rPr>
        <w:t>2</w:t>
      </w:r>
      <w:r w:rsidR="008177F6">
        <w:rPr>
          <w:sz w:val="24"/>
          <w:szCs w:val="24"/>
        </w:rPr>
        <w:t>5</w:t>
      </w:r>
    </w:p>
    <w:p w14:paraId="19A250EB" w14:textId="77777777" w:rsidR="00390A4A" w:rsidRPr="00390A4A" w:rsidRDefault="00390A4A" w:rsidP="00884156">
      <w:pPr>
        <w:pStyle w:val="ListParagraph"/>
        <w:spacing w:after="0" w:line="360" w:lineRule="auto"/>
        <w:jc w:val="both"/>
        <w:rPr>
          <w:b/>
          <w:sz w:val="24"/>
          <w:szCs w:val="24"/>
        </w:rPr>
      </w:pPr>
      <w:r w:rsidRPr="00390A4A">
        <w:rPr>
          <w:b/>
          <w:sz w:val="24"/>
          <w:szCs w:val="24"/>
        </w:rPr>
        <w:t xml:space="preserve">Interview </w:t>
      </w:r>
      <w:r w:rsidRPr="00390A4A">
        <w:rPr>
          <w:sz w:val="24"/>
          <w:szCs w:val="24"/>
        </w:rPr>
        <w:t xml:space="preserve">scheduled with Father </w:t>
      </w:r>
      <w:proofErr w:type="spellStart"/>
      <w:r w:rsidRPr="00390A4A">
        <w:rPr>
          <w:sz w:val="24"/>
          <w:szCs w:val="24"/>
        </w:rPr>
        <w:t>Arockiam</w:t>
      </w:r>
      <w:proofErr w:type="spellEnd"/>
      <w:r w:rsidRPr="00390A4A">
        <w:rPr>
          <w:sz w:val="24"/>
          <w:szCs w:val="24"/>
        </w:rPr>
        <w:t xml:space="preserve"> </w:t>
      </w:r>
    </w:p>
    <w:p w14:paraId="03070125" w14:textId="40E39620" w:rsidR="00390A4A" w:rsidRPr="00390A4A" w:rsidRDefault="00390A4A" w:rsidP="00884156">
      <w:pPr>
        <w:pStyle w:val="ListParagraph"/>
        <w:spacing w:after="0" w:line="360" w:lineRule="auto"/>
        <w:jc w:val="both"/>
        <w:rPr>
          <w:b/>
          <w:sz w:val="24"/>
          <w:szCs w:val="24"/>
        </w:rPr>
      </w:pPr>
      <w:r w:rsidRPr="00390A4A">
        <w:rPr>
          <w:b/>
          <w:sz w:val="24"/>
          <w:szCs w:val="24"/>
        </w:rPr>
        <w:t>202</w:t>
      </w:r>
      <w:r w:rsidR="008177F6">
        <w:rPr>
          <w:b/>
          <w:sz w:val="24"/>
          <w:szCs w:val="24"/>
        </w:rPr>
        <w:t>6</w:t>
      </w:r>
      <w:r w:rsidRPr="00390A4A">
        <w:rPr>
          <w:b/>
          <w:sz w:val="24"/>
          <w:szCs w:val="24"/>
        </w:rPr>
        <w:t xml:space="preserve"> </w:t>
      </w:r>
      <w:r w:rsidR="008177F6">
        <w:rPr>
          <w:b/>
          <w:sz w:val="24"/>
          <w:szCs w:val="24"/>
        </w:rPr>
        <w:t>Baton Rouge</w:t>
      </w:r>
      <w:r w:rsidRPr="00390A4A">
        <w:rPr>
          <w:b/>
          <w:sz w:val="24"/>
          <w:szCs w:val="24"/>
        </w:rPr>
        <w:t xml:space="preserve"> Deanery Joint Confirmation Form due </w:t>
      </w:r>
      <w:r w:rsidRPr="00390A4A">
        <w:rPr>
          <w:sz w:val="24"/>
          <w:szCs w:val="24"/>
        </w:rPr>
        <w:t xml:space="preserve">January </w:t>
      </w:r>
      <w:r w:rsidR="00900F47">
        <w:rPr>
          <w:sz w:val="24"/>
          <w:szCs w:val="24"/>
        </w:rPr>
        <w:t>1</w:t>
      </w:r>
      <w:r w:rsidR="008177F6">
        <w:rPr>
          <w:sz w:val="24"/>
          <w:szCs w:val="24"/>
        </w:rPr>
        <w:t>1</w:t>
      </w:r>
      <w:r w:rsidRPr="00390A4A">
        <w:rPr>
          <w:sz w:val="24"/>
          <w:szCs w:val="24"/>
        </w:rPr>
        <w:t>, 202</w:t>
      </w:r>
      <w:r w:rsidR="008177F6">
        <w:rPr>
          <w:sz w:val="24"/>
          <w:szCs w:val="24"/>
        </w:rPr>
        <w:t>6</w:t>
      </w:r>
    </w:p>
    <w:p w14:paraId="3EC3AC02" w14:textId="6CF635AB" w:rsidR="00390A4A" w:rsidRPr="00390A4A" w:rsidRDefault="00390A4A" w:rsidP="00884156">
      <w:pPr>
        <w:pStyle w:val="ListParagraph"/>
        <w:spacing w:after="0" w:line="360" w:lineRule="auto"/>
        <w:jc w:val="both"/>
        <w:rPr>
          <w:b/>
          <w:i/>
          <w:sz w:val="24"/>
          <w:szCs w:val="24"/>
        </w:rPr>
      </w:pPr>
      <w:r w:rsidRPr="00390A4A">
        <w:rPr>
          <w:b/>
          <w:sz w:val="24"/>
          <w:szCs w:val="24"/>
        </w:rPr>
        <w:t xml:space="preserve">Saint Reflection due </w:t>
      </w:r>
      <w:r w:rsidRPr="00390A4A">
        <w:rPr>
          <w:sz w:val="24"/>
          <w:szCs w:val="24"/>
        </w:rPr>
        <w:t xml:space="preserve">January </w:t>
      </w:r>
      <w:r w:rsidR="00900F47">
        <w:rPr>
          <w:sz w:val="24"/>
          <w:szCs w:val="24"/>
        </w:rPr>
        <w:t>1</w:t>
      </w:r>
      <w:r w:rsidR="008535C6">
        <w:rPr>
          <w:sz w:val="24"/>
          <w:szCs w:val="24"/>
        </w:rPr>
        <w:t>1</w:t>
      </w:r>
      <w:r w:rsidRPr="00390A4A">
        <w:rPr>
          <w:sz w:val="24"/>
          <w:szCs w:val="24"/>
        </w:rPr>
        <w:t>, 202</w:t>
      </w:r>
      <w:r w:rsidR="008535C6">
        <w:rPr>
          <w:sz w:val="24"/>
          <w:szCs w:val="24"/>
        </w:rPr>
        <w:t>6</w:t>
      </w:r>
    </w:p>
    <w:p w14:paraId="38D838DD" w14:textId="11467F6B" w:rsidR="00774D4F" w:rsidRDefault="00390A4A" w:rsidP="00884156">
      <w:pPr>
        <w:pStyle w:val="ListParagraph"/>
        <w:spacing w:after="0" w:line="360" w:lineRule="auto"/>
        <w:jc w:val="both"/>
        <w:rPr>
          <w:sz w:val="24"/>
          <w:szCs w:val="24"/>
        </w:rPr>
      </w:pPr>
      <w:r w:rsidRPr="00390A4A">
        <w:rPr>
          <w:b/>
          <w:sz w:val="24"/>
          <w:szCs w:val="24"/>
        </w:rPr>
        <w:t xml:space="preserve">Proficiency Survey due </w:t>
      </w:r>
      <w:r w:rsidRPr="00390A4A">
        <w:rPr>
          <w:sz w:val="24"/>
          <w:szCs w:val="24"/>
        </w:rPr>
        <w:t xml:space="preserve">January </w:t>
      </w:r>
      <w:r w:rsidR="008535C6">
        <w:rPr>
          <w:sz w:val="24"/>
          <w:szCs w:val="24"/>
        </w:rPr>
        <w:t>11</w:t>
      </w:r>
      <w:r w:rsidRPr="00390A4A">
        <w:rPr>
          <w:sz w:val="24"/>
          <w:szCs w:val="24"/>
        </w:rPr>
        <w:t>, 202</w:t>
      </w:r>
      <w:r w:rsidR="008535C6">
        <w:rPr>
          <w:sz w:val="24"/>
          <w:szCs w:val="24"/>
        </w:rPr>
        <w:t>6</w:t>
      </w:r>
    </w:p>
    <w:p w14:paraId="746CE26D" w14:textId="06684E97" w:rsidR="00390A4A" w:rsidRPr="00390A4A" w:rsidRDefault="00390A4A" w:rsidP="00884156">
      <w:pPr>
        <w:pStyle w:val="ListParagraph"/>
        <w:spacing w:after="0" w:line="360" w:lineRule="auto"/>
        <w:jc w:val="both"/>
        <w:rPr>
          <w:sz w:val="24"/>
          <w:szCs w:val="24"/>
        </w:rPr>
      </w:pPr>
      <w:r w:rsidRPr="00390A4A">
        <w:rPr>
          <w:b/>
          <w:sz w:val="24"/>
          <w:szCs w:val="24"/>
        </w:rPr>
        <w:t xml:space="preserve">Mandatory Sponsor Meeting – </w:t>
      </w:r>
      <w:r w:rsidRPr="00390A4A">
        <w:rPr>
          <w:sz w:val="24"/>
          <w:szCs w:val="24"/>
        </w:rPr>
        <w:t xml:space="preserve">January </w:t>
      </w:r>
      <w:r w:rsidR="00900F47">
        <w:rPr>
          <w:sz w:val="24"/>
          <w:szCs w:val="24"/>
        </w:rPr>
        <w:t>1</w:t>
      </w:r>
      <w:r w:rsidR="008535C6">
        <w:rPr>
          <w:sz w:val="24"/>
          <w:szCs w:val="24"/>
        </w:rPr>
        <w:t>1</w:t>
      </w:r>
      <w:r w:rsidRPr="00390A4A">
        <w:rPr>
          <w:sz w:val="24"/>
          <w:szCs w:val="24"/>
        </w:rPr>
        <w:t>, 202</w:t>
      </w:r>
      <w:r w:rsidR="008535C6">
        <w:rPr>
          <w:sz w:val="24"/>
          <w:szCs w:val="24"/>
        </w:rPr>
        <w:t>6</w:t>
      </w:r>
      <w:r w:rsidRPr="00390A4A">
        <w:rPr>
          <w:sz w:val="24"/>
          <w:szCs w:val="24"/>
        </w:rPr>
        <w:t xml:space="preserve"> at 9:00 a.m.</w:t>
      </w:r>
    </w:p>
    <w:p w14:paraId="10375714" w14:textId="6581A660" w:rsidR="00390A4A" w:rsidRPr="00390A4A" w:rsidRDefault="00390A4A" w:rsidP="00884156">
      <w:pPr>
        <w:pStyle w:val="ListParagraph"/>
        <w:spacing w:after="0" w:line="360" w:lineRule="auto"/>
        <w:jc w:val="both"/>
        <w:rPr>
          <w:sz w:val="24"/>
          <w:szCs w:val="24"/>
        </w:rPr>
      </w:pPr>
      <w:r w:rsidRPr="00390A4A">
        <w:rPr>
          <w:b/>
          <w:bCs/>
          <w:sz w:val="24"/>
          <w:szCs w:val="24"/>
        </w:rPr>
        <w:t>Godparent Sponsor Form due</w:t>
      </w:r>
      <w:r w:rsidRPr="00390A4A">
        <w:rPr>
          <w:sz w:val="24"/>
          <w:szCs w:val="24"/>
        </w:rPr>
        <w:t>– (only for sponsors who are</w:t>
      </w:r>
      <w:r w:rsidRPr="00390A4A">
        <w:rPr>
          <w:b/>
          <w:bCs/>
          <w:sz w:val="24"/>
          <w:szCs w:val="24"/>
          <w:u w:val="single"/>
        </w:rPr>
        <w:t xml:space="preserve"> not</w:t>
      </w:r>
      <w:r w:rsidRPr="00390A4A">
        <w:rPr>
          <w:sz w:val="24"/>
          <w:szCs w:val="24"/>
        </w:rPr>
        <w:t xml:space="preserve"> active members of St. Paul) – January </w:t>
      </w:r>
      <w:r w:rsidR="008535C6">
        <w:rPr>
          <w:sz w:val="24"/>
          <w:szCs w:val="24"/>
        </w:rPr>
        <w:t>1</w:t>
      </w:r>
      <w:r w:rsidR="0012787F">
        <w:rPr>
          <w:sz w:val="24"/>
          <w:szCs w:val="24"/>
        </w:rPr>
        <w:t>2</w:t>
      </w:r>
      <w:r w:rsidRPr="00390A4A">
        <w:rPr>
          <w:sz w:val="24"/>
          <w:szCs w:val="24"/>
        </w:rPr>
        <w:t>, 202</w:t>
      </w:r>
      <w:r w:rsidR="008535C6">
        <w:rPr>
          <w:sz w:val="24"/>
          <w:szCs w:val="24"/>
        </w:rPr>
        <w:t>6</w:t>
      </w:r>
    </w:p>
    <w:p w14:paraId="361447E6" w14:textId="1E861A54" w:rsidR="00390A4A" w:rsidRPr="00390A4A" w:rsidRDefault="00390A4A" w:rsidP="00884156">
      <w:pPr>
        <w:pStyle w:val="ListParagraph"/>
        <w:spacing w:after="0" w:line="360" w:lineRule="auto"/>
        <w:jc w:val="both"/>
        <w:rPr>
          <w:b/>
          <w:i/>
          <w:sz w:val="24"/>
          <w:szCs w:val="24"/>
        </w:rPr>
      </w:pPr>
      <w:r w:rsidRPr="00390A4A">
        <w:rPr>
          <w:b/>
          <w:sz w:val="24"/>
          <w:szCs w:val="24"/>
        </w:rPr>
        <w:t xml:space="preserve">Confirmation Candidates Presented to the Church – </w:t>
      </w:r>
      <w:r w:rsidRPr="00390A4A">
        <w:rPr>
          <w:sz w:val="24"/>
          <w:szCs w:val="24"/>
        </w:rPr>
        <w:t xml:space="preserve">January </w:t>
      </w:r>
      <w:r w:rsidR="00E619E6">
        <w:rPr>
          <w:sz w:val="24"/>
          <w:szCs w:val="24"/>
        </w:rPr>
        <w:t>1</w:t>
      </w:r>
      <w:r w:rsidR="008535C6">
        <w:rPr>
          <w:sz w:val="24"/>
          <w:szCs w:val="24"/>
        </w:rPr>
        <w:t>1</w:t>
      </w:r>
      <w:r w:rsidRPr="00390A4A">
        <w:rPr>
          <w:sz w:val="24"/>
          <w:szCs w:val="24"/>
        </w:rPr>
        <w:t>, 202</w:t>
      </w:r>
      <w:r w:rsidR="00A87FEB">
        <w:rPr>
          <w:sz w:val="24"/>
          <w:szCs w:val="24"/>
        </w:rPr>
        <w:t>6</w:t>
      </w:r>
      <w:r w:rsidRPr="00390A4A">
        <w:rPr>
          <w:sz w:val="24"/>
          <w:szCs w:val="24"/>
        </w:rPr>
        <w:t xml:space="preserve"> at 10:30 mass </w:t>
      </w:r>
      <w:r w:rsidRPr="00390A4A">
        <w:rPr>
          <w:b/>
          <w:i/>
          <w:sz w:val="24"/>
          <w:szCs w:val="24"/>
        </w:rPr>
        <w:t>(Sponsors must be present at Mass)</w:t>
      </w:r>
    </w:p>
    <w:p w14:paraId="43170DC8" w14:textId="21F006A2" w:rsidR="00390A4A" w:rsidRPr="00390A4A" w:rsidRDefault="00390A4A" w:rsidP="00884156">
      <w:pPr>
        <w:pStyle w:val="ListParagraph"/>
        <w:spacing w:after="0" w:line="360" w:lineRule="auto"/>
        <w:jc w:val="both"/>
        <w:rPr>
          <w:b/>
          <w:sz w:val="24"/>
          <w:szCs w:val="24"/>
        </w:rPr>
      </w:pPr>
      <w:r w:rsidRPr="00390A4A">
        <w:rPr>
          <w:b/>
          <w:sz w:val="24"/>
          <w:szCs w:val="24"/>
        </w:rPr>
        <w:t xml:space="preserve">Letter to the pastor due </w:t>
      </w:r>
      <w:r w:rsidRPr="00390A4A">
        <w:rPr>
          <w:sz w:val="24"/>
          <w:szCs w:val="24"/>
        </w:rPr>
        <w:t xml:space="preserve">February </w:t>
      </w:r>
      <w:r w:rsidR="008535C6">
        <w:rPr>
          <w:sz w:val="24"/>
          <w:szCs w:val="24"/>
        </w:rPr>
        <w:t>8</w:t>
      </w:r>
      <w:r w:rsidRPr="00390A4A">
        <w:rPr>
          <w:sz w:val="24"/>
          <w:szCs w:val="24"/>
        </w:rPr>
        <w:t>, 202</w:t>
      </w:r>
      <w:r w:rsidR="008535C6">
        <w:rPr>
          <w:sz w:val="24"/>
          <w:szCs w:val="24"/>
        </w:rPr>
        <w:t>6</w:t>
      </w:r>
    </w:p>
    <w:p w14:paraId="66789994" w14:textId="618C916B" w:rsidR="00390A4A" w:rsidRPr="00390A4A" w:rsidRDefault="00390A4A" w:rsidP="00884156">
      <w:pPr>
        <w:pStyle w:val="ListParagraph"/>
        <w:spacing w:after="0" w:line="360" w:lineRule="auto"/>
        <w:jc w:val="both"/>
        <w:rPr>
          <w:bCs/>
          <w:sz w:val="24"/>
          <w:szCs w:val="24"/>
        </w:rPr>
      </w:pPr>
      <w:r w:rsidRPr="00390A4A">
        <w:rPr>
          <w:b/>
          <w:sz w:val="24"/>
          <w:szCs w:val="24"/>
        </w:rPr>
        <w:t xml:space="preserve">Day of Reflection and Reconciliation (Retreat for </w:t>
      </w:r>
      <w:proofErr w:type="gramStart"/>
      <w:r w:rsidRPr="00390A4A">
        <w:rPr>
          <w:b/>
          <w:sz w:val="24"/>
          <w:szCs w:val="24"/>
        </w:rPr>
        <w:t>Candidates)  -</w:t>
      </w:r>
      <w:proofErr w:type="gramEnd"/>
      <w:r w:rsidRPr="00390A4A">
        <w:rPr>
          <w:b/>
          <w:sz w:val="24"/>
          <w:szCs w:val="24"/>
        </w:rPr>
        <w:t xml:space="preserve"> </w:t>
      </w:r>
      <w:r w:rsidR="00576D5C">
        <w:rPr>
          <w:b/>
          <w:sz w:val="24"/>
          <w:szCs w:val="24"/>
        </w:rPr>
        <w:t>TBD</w:t>
      </w:r>
    </w:p>
    <w:p w14:paraId="3BA8C07F" w14:textId="29BC067A" w:rsidR="00390A4A" w:rsidRPr="00390A4A" w:rsidRDefault="00390A4A" w:rsidP="00884156">
      <w:pPr>
        <w:pStyle w:val="ListParagraph"/>
        <w:spacing w:after="0" w:line="360" w:lineRule="auto"/>
        <w:jc w:val="both"/>
        <w:rPr>
          <w:b/>
          <w:sz w:val="24"/>
          <w:szCs w:val="24"/>
        </w:rPr>
      </w:pPr>
      <w:r w:rsidRPr="00390A4A">
        <w:rPr>
          <w:b/>
          <w:sz w:val="24"/>
          <w:szCs w:val="24"/>
        </w:rPr>
        <w:t xml:space="preserve">Service Hours due </w:t>
      </w:r>
      <w:r w:rsidRPr="00390A4A">
        <w:rPr>
          <w:sz w:val="24"/>
          <w:szCs w:val="24"/>
        </w:rPr>
        <w:t xml:space="preserve">March </w:t>
      </w:r>
      <w:r w:rsidR="00FC17F6">
        <w:rPr>
          <w:sz w:val="24"/>
          <w:szCs w:val="24"/>
        </w:rPr>
        <w:t>1</w:t>
      </w:r>
      <w:r w:rsidR="005D70A2">
        <w:rPr>
          <w:sz w:val="24"/>
          <w:szCs w:val="24"/>
        </w:rPr>
        <w:t>5</w:t>
      </w:r>
      <w:r w:rsidRPr="00390A4A">
        <w:rPr>
          <w:sz w:val="24"/>
          <w:szCs w:val="24"/>
        </w:rPr>
        <w:t>, 202</w:t>
      </w:r>
      <w:r w:rsidR="005D70A2">
        <w:rPr>
          <w:sz w:val="24"/>
          <w:szCs w:val="24"/>
        </w:rPr>
        <w:t>6</w:t>
      </w:r>
    </w:p>
    <w:p w14:paraId="53ED9A08" w14:textId="7596992C" w:rsidR="00390A4A" w:rsidRPr="00390A4A" w:rsidRDefault="00390A4A" w:rsidP="00884156">
      <w:pPr>
        <w:pStyle w:val="ListParagraph"/>
        <w:spacing w:after="0" w:line="360" w:lineRule="auto"/>
        <w:jc w:val="both"/>
        <w:rPr>
          <w:sz w:val="24"/>
          <w:szCs w:val="24"/>
        </w:rPr>
      </w:pPr>
      <w:r w:rsidRPr="00390A4A">
        <w:rPr>
          <w:b/>
          <w:sz w:val="24"/>
          <w:szCs w:val="24"/>
        </w:rPr>
        <w:t xml:space="preserve">Morning of Recollection </w:t>
      </w:r>
      <w:r w:rsidRPr="002E757B">
        <w:rPr>
          <w:b/>
          <w:sz w:val="24"/>
          <w:szCs w:val="24"/>
        </w:rPr>
        <w:t xml:space="preserve">for </w:t>
      </w:r>
      <w:r w:rsidRPr="002E757B">
        <w:rPr>
          <w:b/>
          <w:sz w:val="24"/>
          <w:szCs w:val="24"/>
          <w:u w:val="single"/>
        </w:rPr>
        <w:t>candidates and sponsors</w:t>
      </w:r>
      <w:r w:rsidRPr="002E757B">
        <w:rPr>
          <w:b/>
          <w:sz w:val="24"/>
          <w:szCs w:val="24"/>
        </w:rPr>
        <w:t xml:space="preserve"> </w:t>
      </w:r>
      <w:r w:rsidRPr="00390A4A">
        <w:rPr>
          <w:sz w:val="24"/>
          <w:szCs w:val="24"/>
        </w:rPr>
        <w:t>– March 1</w:t>
      </w:r>
      <w:r w:rsidR="005D70A2">
        <w:rPr>
          <w:sz w:val="24"/>
          <w:szCs w:val="24"/>
        </w:rPr>
        <w:t>5</w:t>
      </w:r>
      <w:r w:rsidRPr="00390A4A">
        <w:rPr>
          <w:sz w:val="24"/>
          <w:szCs w:val="24"/>
        </w:rPr>
        <w:t>, 202</w:t>
      </w:r>
      <w:r w:rsidR="005D70A2">
        <w:rPr>
          <w:sz w:val="24"/>
          <w:szCs w:val="24"/>
        </w:rPr>
        <w:t>6</w:t>
      </w:r>
      <w:r w:rsidRPr="00390A4A">
        <w:rPr>
          <w:sz w:val="24"/>
          <w:szCs w:val="24"/>
        </w:rPr>
        <w:t xml:space="preserve"> at 9:00 a.m. </w:t>
      </w:r>
    </w:p>
    <w:p w14:paraId="5D3B1333" w14:textId="3563DA71" w:rsidR="00390A4A" w:rsidRPr="00390A4A" w:rsidRDefault="00390A4A" w:rsidP="00884156">
      <w:pPr>
        <w:pStyle w:val="ListParagraph"/>
        <w:spacing w:after="0" w:line="360" w:lineRule="auto"/>
        <w:jc w:val="both"/>
        <w:rPr>
          <w:sz w:val="24"/>
          <w:szCs w:val="24"/>
        </w:rPr>
      </w:pPr>
      <w:r w:rsidRPr="00390A4A">
        <w:rPr>
          <w:b/>
          <w:bCs/>
          <w:sz w:val="24"/>
          <w:szCs w:val="24"/>
        </w:rPr>
        <w:t>Reconciliation/Confession</w:t>
      </w:r>
      <w:r w:rsidRPr="00390A4A">
        <w:rPr>
          <w:sz w:val="24"/>
          <w:szCs w:val="24"/>
        </w:rPr>
        <w:t xml:space="preserve"> – TBA – All candidates must receive the Sacrament of Reconciliation before Confirmation</w:t>
      </w:r>
      <w:r w:rsidR="00BA04DF">
        <w:rPr>
          <w:sz w:val="24"/>
          <w:szCs w:val="24"/>
        </w:rPr>
        <w:t xml:space="preserve"> preferably at Lent Communal Reconciliation</w:t>
      </w:r>
      <w:r w:rsidR="004E722D">
        <w:rPr>
          <w:sz w:val="24"/>
          <w:szCs w:val="24"/>
        </w:rPr>
        <w:t xml:space="preserve"> on March</w:t>
      </w:r>
      <w:r w:rsidR="00BE3B67">
        <w:rPr>
          <w:sz w:val="24"/>
          <w:szCs w:val="24"/>
        </w:rPr>
        <w:t xml:space="preserve"> 18, 2026 </w:t>
      </w:r>
      <w:r w:rsidR="005336E3">
        <w:rPr>
          <w:sz w:val="24"/>
          <w:szCs w:val="24"/>
        </w:rPr>
        <w:t>at 5:30 p.m.</w:t>
      </w:r>
    </w:p>
    <w:p w14:paraId="3E5C73C1" w14:textId="4DFF7F8C" w:rsidR="00390A4A" w:rsidRPr="00390A4A" w:rsidRDefault="00EE6D10" w:rsidP="00884156">
      <w:pPr>
        <w:spacing w:line="360" w:lineRule="auto"/>
        <w:contextualSpacing/>
        <w:jc w:val="both"/>
        <w:rPr>
          <w:b/>
          <w:sz w:val="24"/>
          <w:szCs w:val="24"/>
        </w:rPr>
      </w:pPr>
      <w:r>
        <w:rPr>
          <w:b/>
          <w:sz w:val="24"/>
          <w:szCs w:val="24"/>
        </w:rPr>
        <w:t xml:space="preserve">             </w:t>
      </w:r>
      <w:r w:rsidR="00390A4A" w:rsidRPr="00390A4A">
        <w:rPr>
          <w:b/>
          <w:sz w:val="24"/>
          <w:szCs w:val="24"/>
        </w:rPr>
        <w:t xml:space="preserve">Confirmation Practice – </w:t>
      </w:r>
      <w:r w:rsidR="005336E3">
        <w:rPr>
          <w:b/>
          <w:sz w:val="24"/>
          <w:szCs w:val="24"/>
        </w:rPr>
        <w:t xml:space="preserve">Thursday, </w:t>
      </w:r>
      <w:r w:rsidR="00131F46">
        <w:rPr>
          <w:b/>
          <w:sz w:val="24"/>
          <w:szCs w:val="24"/>
        </w:rPr>
        <w:t>April 16</w:t>
      </w:r>
      <w:r w:rsidR="005336E3">
        <w:rPr>
          <w:b/>
          <w:sz w:val="24"/>
          <w:szCs w:val="24"/>
        </w:rPr>
        <w:t>, 202</w:t>
      </w:r>
      <w:r w:rsidR="00A87FEB">
        <w:rPr>
          <w:b/>
          <w:sz w:val="24"/>
          <w:szCs w:val="24"/>
        </w:rPr>
        <w:t>6</w:t>
      </w:r>
      <w:r w:rsidR="005336E3">
        <w:rPr>
          <w:b/>
          <w:sz w:val="24"/>
          <w:szCs w:val="24"/>
        </w:rPr>
        <w:t xml:space="preserve"> at 6:00 p.m.</w:t>
      </w:r>
    </w:p>
    <w:p w14:paraId="176746C6" w14:textId="29761E3A" w:rsidR="00EE6D10" w:rsidRDefault="004164FE" w:rsidP="00884156">
      <w:pPr>
        <w:spacing w:line="360" w:lineRule="auto"/>
        <w:contextualSpacing/>
        <w:jc w:val="both"/>
        <w:rPr>
          <w:sz w:val="24"/>
          <w:szCs w:val="24"/>
        </w:rPr>
      </w:pPr>
      <w:r>
        <w:rPr>
          <w:b/>
          <w:sz w:val="24"/>
          <w:szCs w:val="24"/>
        </w:rPr>
        <w:t xml:space="preserve">             </w:t>
      </w:r>
      <w:r w:rsidR="00390A4A" w:rsidRPr="00390A4A">
        <w:rPr>
          <w:b/>
          <w:sz w:val="24"/>
          <w:szCs w:val="24"/>
        </w:rPr>
        <w:t>Confirmation –</w:t>
      </w:r>
      <w:r w:rsidR="00EE6D10">
        <w:rPr>
          <w:b/>
          <w:sz w:val="24"/>
          <w:szCs w:val="24"/>
        </w:rPr>
        <w:t xml:space="preserve"> </w:t>
      </w:r>
      <w:r w:rsidR="005336E3">
        <w:rPr>
          <w:b/>
          <w:sz w:val="24"/>
          <w:szCs w:val="24"/>
        </w:rPr>
        <w:t>Friday, April 1</w:t>
      </w:r>
      <w:r w:rsidR="00131F46">
        <w:rPr>
          <w:b/>
          <w:sz w:val="24"/>
          <w:szCs w:val="24"/>
        </w:rPr>
        <w:t>7, 2926 at 7:00 p.m.</w:t>
      </w:r>
      <w:r w:rsidR="00EE6D10">
        <w:rPr>
          <w:sz w:val="24"/>
          <w:szCs w:val="24"/>
        </w:rPr>
        <w:t xml:space="preserve">  </w:t>
      </w:r>
    </w:p>
    <w:p w14:paraId="7BD17FFD" w14:textId="7012D066" w:rsidR="00390A4A" w:rsidRPr="00390A4A" w:rsidRDefault="00390A4A" w:rsidP="00884156">
      <w:pPr>
        <w:pStyle w:val="ListParagraph"/>
        <w:spacing w:after="0" w:line="360" w:lineRule="auto"/>
        <w:jc w:val="both"/>
        <w:rPr>
          <w:b/>
          <w:sz w:val="24"/>
          <w:szCs w:val="24"/>
        </w:rPr>
      </w:pPr>
    </w:p>
    <w:p w14:paraId="63F8D837" w14:textId="77777777" w:rsidR="00390A4A" w:rsidRDefault="00390A4A" w:rsidP="00390A4A">
      <w:pPr>
        <w:pStyle w:val="ListParagraph"/>
        <w:spacing w:after="0" w:line="240" w:lineRule="auto"/>
        <w:jc w:val="both"/>
        <w:rPr>
          <w:sz w:val="24"/>
          <w:szCs w:val="24"/>
        </w:rPr>
      </w:pPr>
    </w:p>
    <w:p w14:paraId="52F7B476" w14:textId="77777777" w:rsidR="00521E53" w:rsidRDefault="00521E53" w:rsidP="005523BA">
      <w:pPr>
        <w:spacing w:after="0" w:line="240" w:lineRule="auto"/>
        <w:jc w:val="both"/>
        <w:rPr>
          <w:b/>
          <w:sz w:val="24"/>
          <w:szCs w:val="24"/>
        </w:rPr>
      </w:pPr>
    </w:p>
    <w:sectPr w:rsidR="00521E53" w:rsidSect="00367EB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3326" w14:textId="77777777" w:rsidR="00026895" w:rsidRDefault="00026895" w:rsidP="005523BA">
      <w:pPr>
        <w:spacing w:after="0" w:line="240" w:lineRule="auto"/>
      </w:pPr>
      <w:r>
        <w:separator/>
      </w:r>
    </w:p>
  </w:endnote>
  <w:endnote w:type="continuationSeparator" w:id="0">
    <w:p w14:paraId="03DDB406" w14:textId="77777777" w:rsidR="00026895" w:rsidRDefault="00026895" w:rsidP="0055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Content>
      <w:p w14:paraId="5C414324" w14:textId="0D01A39B" w:rsidR="004641A2" w:rsidRDefault="004641A2" w:rsidP="005523BA">
        <w:pPr>
          <w:ind w:left="8640"/>
        </w:pPr>
        <w:r>
          <w:t xml:space="preserve">Page </w:t>
        </w:r>
        <w:r w:rsidR="008D32EF">
          <w:fldChar w:fldCharType="begin"/>
        </w:r>
        <w:r w:rsidR="008D32EF">
          <w:instrText xml:space="preserve"> PAGE </w:instrText>
        </w:r>
        <w:r w:rsidR="008D32EF">
          <w:fldChar w:fldCharType="separate"/>
        </w:r>
        <w:r w:rsidR="00E00F05">
          <w:rPr>
            <w:noProof/>
          </w:rPr>
          <w:t>3</w:t>
        </w:r>
        <w:r w:rsidR="008D32EF">
          <w:rPr>
            <w:noProof/>
          </w:rPr>
          <w:fldChar w:fldCharType="end"/>
        </w:r>
        <w:r>
          <w:t xml:space="preserve"> of </w:t>
        </w:r>
        <w:r w:rsidR="00CF2551">
          <w:rPr>
            <w:noProof/>
          </w:rPr>
          <w:fldChar w:fldCharType="begin"/>
        </w:r>
        <w:r w:rsidR="00CF2551">
          <w:rPr>
            <w:noProof/>
          </w:rPr>
          <w:instrText xml:space="preserve"> NUMPAGES  </w:instrText>
        </w:r>
        <w:r w:rsidR="00CF2551">
          <w:rPr>
            <w:noProof/>
          </w:rPr>
          <w:fldChar w:fldCharType="separate"/>
        </w:r>
        <w:r w:rsidR="00E00F05">
          <w:rPr>
            <w:noProof/>
          </w:rPr>
          <w:t>3</w:t>
        </w:r>
        <w:r w:rsidR="00CF2551">
          <w:rPr>
            <w:noProof/>
          </w:rPr>
          <w:fldChar w:fldCharType="end"/>
        </w:r>
      </w:p>
    </w:sdtContent>
  </w:sdt>
  <w:p w14:paraId="4EB9B5E9" w14:textId="77777777" w:rsidR="004641A2" w:rsidRDefault="0046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879F" w14:textId="77777777" w:rsidR="00026895" w:rsidRDefault="00026895" w:rsidP="005523BA">
      <w:pPr>
        <w:spacing w:after="0" w:line="240" w:lineRule="auto"/>
      </w:pPr>
      <w:r>
        <w:separator/>
      </w:r>
    </w:p>
  </w:footnote>
  <w:footnote w:type="continuationSeparator" w:id="0">
    <w:p w14:paraId="19986285" w14:textId="77777777" w:rsidR="00026895" w:rsidRDefault="00026895" w:rsidP="00552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6A3"/>
    <w:multiLevelType w:val="hybridMultilevel"/>
    <w:tmpl w:val="C5A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33A56"/>
    <w:multiLevelType w:val="hybridMultilevel"/>
    <w:tmpl w:val="6890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878635">
    <w:abstractNumId w:val="0"/>
  </w:num>
  <w:num w:numId="2" w16cid:durableId="150825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82"/>
    <w:rsid w:val="00004A3C"/>
    <w:rsid w:val="0001460F"/>
    <w:rsid w:val="00014CE2"/>
    <w:rsid w:val="0002468C"/>
    <w:rsid w:val="00026895"/>
    <w:rsid w:val="00040041"/>
    <w:rsid w:val="000411E6"/>
    <w:rsid w:val="00041967"/>
    <w:rsid w:val="00043F29"/>
    <w:rsid w:val="0005585D"/>
    <w:rsid w:val="000909A6"/>
    <w:rsid w:val="000A4BCC"/>
    <w:rsid w:val="000B4DD6"/>
    <w:rsid w:val="000D5CB8"/>
    <w:rsid w:val="000E3E58"/>
    <w:rsid w:val="000F158B"/>
    <w:rsid w:val="00100211"/>
    <w:rsid w:val="001009D0"/>
    <w:rsid w:val="001037AD"/>
    <w:rsid w:val="00103EE2"/>
    <w:rsid w:val="00114445"/>
    <w:rsid w:val="00116ED5"/>
    <w:rsid w:val="001269F1"/>
    <w:rsid w:val="0012787F"/>
    <w:rsid w:val="00131F46"/>
    <w:rsid w:val="00136C1E"/>
    <w:rsid w:val="00141BB4"/>
    <w:rsid w:val="00150534"/>
    <w:rsid w:val="00152C0B"/>
    <w:rsid w:val="0017635E"/>
    <w:rsid w:val="00181D48"/>
    <w:rsid w:val="0018549A"/>
    <w:rsid w:val="00196ADD"/>
    <w:rsid w:val="00197A16"/>
    <w:rsid w:val="001A4B8B"/>
    <w:rsid w:val="001B63A4"/>
    <w:rsid w:val="001B6752"/>
    <w:rsid w:val="001C0D33"/>
    <w:rsid w:val="001C0F21"/>
    <w:rsid w:val="001D1285"/>
    <w:rsid w:val="001D533D"/>
    <w:rsid w:val="001D6DB3"/>
    <w:rsid w:val="001E0FE5"/>
    <w:rsid w:val="001F04F0"/>
    <w:rsid w:val="001F1D7A"/>
    <w:rsid w:val="00223AFF"/>
    <w:rsid w:val="00224A9C"/>
    <w:rsid w:val="00224B61"/>
    <w:rsid w:val="00230AEA"/>
    <w:rsid w:val="0024064B"/>
    <w:rsid w:val="00247BB1"/>
    <w:rsid w:val="002622CB"/>
    <w:rsid w:val="00286D05"/>
    <w:rsid w:val="002A40DC"/>
    <w:rsid w:val="002A6CCA"/>
    <w:rsid w:val="002B6558"/>
    <w:rsid w:val="002C3F5A"/>
    <w:rsid w:val="002C7B8E"/>
    <w:rsid w:val="002E5A6D"/>
    <w:rsid w:val="002E757B"/>
    <w:rsid w:val="002F00DC"/>
    <w:rsid w:val="002F4BCD"/>
    <w:rsid w:val="002F696B"/>
    <w:rsid w:val="00312486"/>
    <w:rsid w:val="00325A3A"/>
    <w:rsid w:val="00334ADD"/>
    <w:rsid w:val="003443AE"/>
    <w:rsid w:val="00345DC8"/>
    <w:rsid w:val="0034661B"/>
    <w:rsid w:val="00347615"/>
    <w:rsid w:val="00367EB3"/>
    <w:rsid w:val="00373098"/>
    <w:rsid w:val="00390A4A"/>
    <w:rsid w:val="00391AF8"/>
    <w:rsid w:val="003A2A82"/>
    <w:rsid w:val="003C734E"/>
    <w:rsid w:val="003E0B05"/>
    <w:rsid w:val="003F1E0E"/>
    <w:rsid w:val="0040415C"/>
    <w:rsid w:val="004061F9"/>
    <w:rsid w:val="0041184A"/>
    <w:rsid w:val="00415504"/>
    <w:rsid w:val="004164FE"/>
    <w:rsid w:val="0043078B"/>
    <w:rsid w:val="00436328"/>
    <w:rsid w:val="004371B1"/>
    <w:rsid w:val="00444BA3"/>
    <w:rsid w:val="004466CD"/>
    <w:rsid w:val="00462F07"/>
    <w:rsid w:val="004641A2"/>
    <w:rsid w:val="0047277E"/>
    <w:rsid w:val="00476B52"/>
    <w:rsid w:val="004A1BF4"/>
    <w:rsid w:val="004A5583"/>
    <w:rsid w:val="004B0EE1"/>
    <w:rsid w:val="004B28F3"/>
    <w:rsid w:val="004C5421"/>
    <w:rsid w:val="004D2288"/>
    <w:rsid w:val="004E0EC0"/>
    <w:rsid w:val="004E722D"/>
    <w:rsid w:val="004E771D"/>
    <w:rsid w:val="00500A8D"/>
    <w:rsid w:val="00521805"/>
    <w:rsid w:val="00521CBE"/>
    <w:rsid w:val="00521E53"/>
    <w:rsid w:val="00523558"/>
    <w:rsid w:val="005256F8"/>
    <w:rsid w:val="00527D9F"/>
    <w:rsid w:val="005336E3"/>
    <w:rsid w:val="0053534F"/>
    <w:rsid w:val="00541B79"/>
    <w:rsid w:val="005523BA"/>
    <w:rsid w:val="00555F8A"/>
    <w:rsid w:val="00570E8C"/>
    <w:rsid w:val="00576D5C"/>
    <w:rsid w:val="005A4897"/>
    <w:rsid w:val="005B1282"/>
    <w:rsid w:val="005B2EF8"/>
    <w:rsid w:val="005B566B"/>
    <w:rsid w:val="005D4436"/>
    <w:rsid w:val="005D70A2"/>
    <w:rsid w:val="005E01F3"/>
    <w:rsid w:val="005F00C4"/>
    <w:rsid w:val="005F58EE"/>
    <w:rsid w:val="005F5F74"/>
    <w:rsid w:val="00606193"/>
    <w:rsid w:val="00611175"/>
    <w:rsid w:val="00633838"/>
    <w:rsid w:val="0064540E"/>
    <w:rsid w:val="0066573A"/>
    <w:rsid w:val="00665A82"/>
    <w:rsid w:val="00684D1F"/>
    <w:rsid w:val="00693552"/>
    <w:rsid w:val="006A4BD3"/>
    <w:rsid w:val="006D4A83"/>
    <w:rsid w:val="006E5298"/>
    <w:rsid w:val="006E6E57"/>
    <w:rsid w:val="006F7F0E"/>
    <w:rsid w:val="00721AF1"/>
    <w:rsid w:val="00734CC9"/>
    <w:rsid w:val="00756B5E"/>
    <w:rsid w:val="00767118"/>
    <w:rsid w:val="00774D4F"/>
    <w:rsid w:val="007750F8"/>
    <w:rsid w:val="00782E41"/>
    <w:rsid w:val="00793E8C"/>
    <w:rsid w:val="007A2BD2"/>
    <w:rsid w:val="007A36B1"/>
    <w:rsid w:val="007C5068"/>
    <w:rsid w:val="007D5B21"/>
    <w:rsid w:val="007E3645"/>
    <w:rsid w:val="007E590F"/>
    <w:rsid w:val="007F0FA4"/>
    <w:rsid w:val="007F64BC"/>
    <w:rsid w:val="00800A36"/>
    <w:rsid w:val="0080508F"/>
    <w:rsid w:val="008149E0"/>
    <w:rsid w:val="008177F6"/>
    <w:rsid w:val="00820400"/>
    <w:rsid w:val="00820B22"/>
    <w:rsid w:val="00826A7A"/>
    <w:rsid w:val="00840D93"/>
    <w:rsid w:val="0084344D"/>
    <w:rsid w:val="008477A6"/>
    <w:rsid w:val="00847BCF"/>
    <w:rsid w:val="008535C6"/>
    <w:rsid w:val="00857A7A"/>
    <w:rsid w:val="0086375F"/>
    <w:rsid w:val="008641D7"/>
    <w:rsid w:val="008826D7"/>
    <w:rsid w:val="00884156"/>
    <w:rsid w:val="00897CC8"/>
    <w:rsid w:val="008A0EF5"/>
    <w:rsid w:val="008B391B"/>
    <w:rsid w:val="008C2D3E"/>
    <w:rsid w:val="008C5A10"/>
    <w:rsid w:val="008D25FC"/>
    <w:rsid w:val="008D32EF"/>
    <w:rsid w:val="008E2370"/>
    <w:rsid w:val="008F7C4D"/>
    <w:rsid w:val="00900F47"/>
    <w:rsid w:val="0090103E"/>
    <w:rsid w:val="00901710"/>
    <w:rsid w:val="0091762A"/>
    <w:rsid w:val="009244A4"/>
    <w:rsid w:val="00925707"/>
    <w:rsid w:val="00943322"/>
    <w:rsid w:val="00946C15"/>
    <w:rsid w:val="009542BD"/>
    <w:rsid w:val="00970621"/>
    <w:rsid w:val="0097324F"/>
    <w:rsid w:val="0097586B"/>
    <w:rsid w:val="00995139"/>
    <w:rsid w:val="009A725A"/>
    <w:rsid w:val="009A7699"/>
    <w:rsid w:val="009C5BD2"/>
    <w:rsid w:val="009D10E2"/>
    <w:rsid w:val="009E7B06"/>
    <w:rsid w:val="009F028E"/>
    <w:rsid w:val="009F033B"/>
    <w:rsid w:val="009F3DCF"/>
    <w:rsid w:val="009F5D8C"/>
    <w:rsid w:val="009F6B81"/>
    <w:rsid w:val="00A00047"/>
    <w:rsid w:val="00A15873"/>
    <w:rsid w:val="00A201A6"/>
    <w:rsid w:val="00A25C52"/>
    <w:rsid w:val="00A35114"/>
    <w:rsid w:val="00A36015"/>
    <w:rsid w:val="00A41CFD"/>
    <w:rsid w:val="00A43624"/>
    <w:rsid w:val="00A4636E"/>
    <w:rsid w:val="00A50746"/>
    <w:rsid w:val="00A5216C"/>
    <w:rsid w:val="00A535E0"/>
    <w:rsid w:val="00A53E57"/>
    <w:rsid w:val="00A56F15"/>
    <w:rsid w:val="00A6108B"/>
    <w:rsid w:val="00A61B99"/>
    <w:rsid w:val="00A66FB4"/>
    <w:rsid w:val="00A71B52"/>
    <w:rsid w:val="00A75E90"/>
    <w:rsid w:val="00A77792"/>
    <w:rsid w:val="00A81F21"/>
    <w:rsid w:val="00A83C0E"/>
    <w:rsid w:val="00A87FEB"/>
    <w:rsid w:val="00A95222"/>
    <w:rsid w:val="00AA2D79"/>
    <w:rsid w:val="00AB6D92"/>
    <w:rsid w:val="00AC2EC4"/>
    <w:rsid w:val="00AE2DF7"/>
    <w:rsid w:val="00AF674B"/>
    <w:rsid w:val="00B01CBF"/>
    <w:rsid w:val="00B17923"/>
    <w:rsid w:val="00B23C2F"/>
    <w:rsid w:val="00B24A2A"/>
    <w:rsid w:val="00B4318A"/>
    <w:rsid w:val="00B43C3F"/>
    <w:rsid w:val="00B77B11"/>
    <w:rsid w:val="00B90F74"/>
    <w:rsid w:val="00B9239B"/>
    <w:rsid w:val="00BA04DF"/>
    <w:rsid w:val="00BA11BB"/>
    <w:rsid w:val="00BA2B78"/>
    <w:rsid w:val="00BD695A"/>
    <w:rsid w:val="00BE3B67"/>
    <w:rsid w:val="00BE4D49"/>
    <w:rsid w:val="00C11EB8"/>
    <w:rsid w:val="00C44770"/>
    <w:rsid w:val="00C506D5"/>
    <w:rsid w:val="00C55749"/>
    <w:rsid w:val="00C55933"/>
    <w:rsid w:val="00C71734"/>
    <w:rsid w:val="00C81790"/>
    <w:rsid w:val="00CA6A85"/>
    <w:rsid w:val="00CA79A3"/>
    <w:rsid w:val="00CB496B"/>
    <w:rsid w:val="00CB6C21"/>
    <w:rsid w:val="00CC2B05"/>
    <w:rsid w:val="00CC5269"/>
    <w:rsid w:val="00CC792A"/>
    <w:rsid w:val="00CD4973"/>
    <w:rsid w:val="00CD7EE8"/>
    <w:rsid w:val="00CE3C17"/>
    <w:rsid w:val="00CE5435"/>
    <w:rsid w:val="00CE69D4"/>
    <w:rsid w:val="00CF1E83"/>
    <w:rsid w:val="00CF2551"/>
    <w:rsid w:val="00CF3101"/>
    <w:rsid w:val="00CF7A54"/>
    <w:rsid w:val="00D00FE3"/>
    <w:rsid w:val="00D03EE0"/>
    <w:rsid w:val="00D05E7E"/>
    <w:rsid w:val="00D0794B"/>
    <w:rsid w:val="00D16BA0"/>
    <w:rsid w:val="00D40CEE"/>
    <w:rsid w:val="00D43451"/>
    <w:rsid w:val="00D4540B"/>
    <w:rsid w:val="00D550FD"/>
    <w:rsid w:val="00D57135"/>
    <w:rsid w:val="00D675EF"/>
    <w:rsid w:val="00D72707"/>
    <w:rsid w:val="00D72A44"/>
    <w:rsid w:val="00DB6571"/>
    <w:rsid w:val="00DB6B96"/>
    <w:rsid w:val="00DC29F9"/>
    <w:rsid w:val="00DD3EB6"/>
    <w:rsid w:val="00DE5987"/>
    <w:rsid w:val="00E00F05"/>
    <w:rsid w:val="00E0744B"/>
    <w:rsid w:val="00E123DE"/>
    <w:rsid w:val="00E24F94"/>
    <w:rsid w:val="00E25509"/>
    <w:rsid w:val="00E455E7"/>
    <w:rsid w:val="00E46E12"/>
    <w:rsid w:val="00E5353A"/>
    <w:rsid w:val="00E619E6"/>
    <w:rsid w:val="00E653A9"/>
    <w:rsid w:val="00E808B8"/>
    <w:rsid w:val="00E92CDE"/>
    <w:rsid w:val="00EA0BA1"/>
    <w:rsid w:val="00EA2A17"/>
    <w:rsid w:val="00EE6D10"/>
    <w:rsid w:val="00EF118C"/>
    <w:rsid w:val="00EF34FD"/>
    <w:rsid w:val="00EF78A3"/>
    <w:rsid w:val="00F06DF7"/>
    <w:rsid w:val="00F1513D"/>
    <w:rsid w:val="00F20945"/>
    <w:rsid w:val="00F240D5"/>
    <w:rsid w:val="00F24828"/>
    <w:rsid w:val="00F26136"/>
    <w:rsid w:val="00F32D46"/>
    <w:rsid w:val="00F33CC4"/>
    <w:rsid w:val="00F3453F"/>
    <w:rsid w:val="00F410B3"/>
    <w:rsid w:val="00F41F2D"/>
    <w:rsid w:val="00F4771F"/>
    <w:rsid w:val="00F57238"/>
    <w:rsid w:val="00F61E36"/>
    <w:rsid w:val="00F6464E"/>
    <w:rsid w:val="00F81119"/>
    <w:rsid w:val="00F82454"/>
    <w:rsid w:val="00F9165E"/>
    <w:rsid w:val="00FA4118"/>
    <w:rsid w:val="00FB61F9"/>
    <w:rsid w:val="00FC17F6"/>
    <w:rsid w:val="00FC1B08"/>
    <w:rsid w:val="00FE0F6B"/>
    <w:rsid w:val="00FF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7B1D"/>
  <w15:docId w15:val="{AECC6188-3FBF-4639-8CA8-9C487826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E83"/>
    <w:pPr>
      <w:ind w:left="720"/>
      <w:contextualSpacing/>
    </w:pPr>
  </w:style>
  <w:style w:type="paragraph" w:styleId="Header">
    <w:name w:val="header"/>
    <w:basedOn w:val="Normal"/>
    <w:link w:val="HeaderChar"/>
    <w:uiPriority w:val="99"/>
    <w:unhideWhenUsed/>
    <w:rsid w:val="00552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BA"/>
  </w:style>
  <w:style w:type="paragraph" w:styleId="Footer">
    <w:name w:val="footer"/>
    <w:basedOn w:val="Normal"/>
    <w:link w:val="FooterChar"/>
    <w:uiPriority w:val="99"/>
    <w:unhideWhenUsed/>
    <w:rsid w:val="00552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BA"/>
  </w:style>
  <w:style w:type="paragraph" w:styleId="BalloonText">
    <w:name w:val="Balloon Text"/>
    <w:basedOn w:val="Normal"/>
    <w:link w:val="BalloonTextChar"/>
    <w:uiPriority w:val="99"/>
    <w:semiHidden/>
    <w:unhideWhenUsed/>
    <w:rsid w:val="00552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BA"/>
    <w:rPr>
      <w:rFonts w:ascii="Tahoma" w:hAnsi="Tahoma" w:cs="Tahoma"/>
      <w:sz w:val="16"/>
      <w:szCs w:val="16"/>
    </w:rPr>
  </w:style>
  <w:style w:type="character" w:styleId="Hyperlink">
    <w:name w:val="Hyperlink"/>
    <w:basedOn w:val="DefaultParagraphFont"/>
    <w:uiPriority w:val="99"/>
    <w:unhideWhenUsed/>
    <w:rsid w:val="00521E53"/>
    <w:rPr>
      <w:color w:val="0000FF" w:themeColor="hyperlink"/>
      <w:u w:val="single"/>
    </w:rPr>
  </w:style>
  <w:style w:type="character" w:styleId="UnresolvedMention">
    <w:name w:val="Unresolved Mention"/>
    <w:basedOn w:val="DefaultParagraphFont"/>
    <w:uiPriority w:val="99"/>
    <w:semiHidden/>
    <w:unhideWhenUsed/>
    <w:rsid w:val="0052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had34@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TASHA ANTHONY</dc:creator>
  <cp:lastModifiedBy>Martha Davis</cp:lastModifiedBy>
  <cp:revision>33</cp:revision>
  <cp:lastPrinted>2022-07-06T20:05:00Z</cp:lastPrinted>
  <dcterms:created xsi:type="dcterms:W3CDTF">2025-07-11T02:16:00Z</dcterms:created>
  <dcterms:modified xsi:type="dcterms:W3CDTF">2025-07-16T17:58:00Z</dcterms:modified>
</cp:coreProperties>
</file>